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C6CA" w14:textId="1460216E" w:rsidR="00133C52" w:rsidRDefault="000E6846" w:rsidP="000E6846">
      <w:pPr>
        <w:pStyle w:val="Heading1"/>
        <w:jc w:val="center"/>
        <w:rPr>
          <w:rFonts w:ascii="Cambria" w:hAnsi="Cambria" w:cs="Arial"/>
          <w:b/>
          <w:bCs/>
          <w:sz w:val="24"/>
          <w:szCs w:val="24"/>
        </w:rPr>
      </w:pPr>
      <w:r w:rsidRPr="00375900">
        <w:rPr>
          <w:rFonts w:ascii="Cambria" w:hAnsi="Cambria" w:cs="Arial"/>
          <w:b/>
          <w:bCs/>
          <w:sz w:val="24"/>
          <w:szCs w:val="24"/>
        </w:rPr>
        <w:t>VA Research</w:t>
      </w:r>
      <w:r w:rsidR="007A2D19">
        <w:rPr>
          <w:rFonts w:ascii="Cambria" w:hAnsi="Cambria" w:cs="Arial"/>
          <w:b/>
          <w:bCs/>
          <w:sz w:val="24"/>
          <w:szCs w:val="24"/>
        </w:rPr>
        <w:t xml:space="preserve">ers Take Center Stage </w:t>
      </w:r>
      <w:r w:rsidR="00951367">
        <w:rPr>
          <w:rFonts w:ascii="Cambria" w:hAnsi="Cambria" w:cs="Arial"/>
          <w:b/>
          <w:bCs/>
          <w:sz w:val="24"/>
          <w:szCs w:val="24"/>
        </w:rPr>
        <w:t>at</w:t>
      </w:r>
      <w:r w:rsidR="007A2D19">
        <w:rPr>
          <w:rFonts w:ascii="Cambria" w:hAnsi="Cambria" w:cs="Arial"/>
          <w:b/>
          <w:bCs/>
          <w:sz w:val="24"/>
          <w:szCs w:val="24"/>
        </w:rPr>
        <w:t xml:space="preserve"> National Virtual Event</w:t>
      </w:r>
    </w:p>
    <w:p w14:paraId="1DAF94ED" w14:textId="444B8C6C" w:rsidR="00620329" w:rsidRPr="00620329" w:rsidRDefault="00620329" w:rsidP="00620329">
      <w:pPr>
        <w:jc w:val="center"/>
        <w:rPr>
          <w:rFonts w:ascii="Cambria" w:hAnsi="Cambria"/>
        </w:rPr>
      </w:pPr>
      <w:r w:rsidRPr="00620329">
        <w:rPr>
          <w:rFonts w:ascii="Cambria" w:hAnsi="Cambria"/>
        </w:rPr>
        <w:t>By Paula L. Pedene</w:t>
      </w:r>
      <w:r w:rsidR="007E6E98">
        <w:rPr>
          <w:rFonts w:ascii="Cambria" w:hAnsi="Cambria"/>
        </w:rPr>
        <w:t>, APR, Fellow PRSA</w:t>
      </w:r>
    </w:p>
    <w:p w14:paraId="6CCE482B" w14:textId="69CB5530" w:rsidR="000E6846" w:rsidRPr="00375900" w:rsidRDefault="000E6846" w:rsidP="000E6846">
      <w:pPr>
        <w:rPr>
          <w:rFonts w:ascii="Cambria" w:hAnsi="Cambria" w:cs="Arial"/>
          <w:sz w:val="24"/>
          <w:szCs w:val="24"/>
        </w:rPr>
      </w:pPr>
    </w:p>
    <w:p w14:paraId="41EF8E0E" w14:textId="5C1F8833" w:rsidR="006F6593" w:rsidRDefault="007E6E98" w:rsidP="000E684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Each year in May, </w:t>
      </w:r>
      <w:r w:rsidR="00C74C3F">
        <w:rPr>
          <w:rFonts w:ascii="Cambria" w:hAnsi="Cambria" w:cs="Arial"/>
          <w:sz w:val="24"/>
          <w:szCs w:val="24"/>
        </w:rPr>
        <w:t>VA</w:t>
      </w:r>
      <w:r>
        <w:rPr>
          <w:rFonts w:ascii="Cambria" w:hAnsi="Cambria" w:cs="Arial"/>
          <w:sz w:val="24"/>
          <w:szCs w:val="24"/>
        </w:rPr>
        <w:t xml:space="preserve"> National Research Week </w:t>
      </w:r>
      <w:r w:rsidR="00C74C3F">
        <w:rPr>
          <w:rFonts w:ascii="Cambria" w:hAnsi="Cambria" w:cs="Arial"/>
          <w:sz w:val="24"/>
          <w:szCs w:val="24"/>
        </w:rPr>
        <w:t xml:space="preserve">marks </w:t>
      </w:r>
      <w:r w:rsidR="00B11A31">
        <w:rPr>
          <w:rFonts w:ascii="Cambria" w:hAnsi="Cambria" w:cs="Arial"/>
          <w:sz w:val="24"/>
          <w:szCs w:val="24"/>
        </w:rPr>
        <w:t>the innovation</w:t>
      </w:r>
      <w:r w:rsidR="00C74C3F">
        <w:rPr>
          <w:rFonts w:ascii="Cambria" w:hAnsi="Cambria" w:cs="Arial"/>
          <w:sz w:val="24"/>
          <w:szCs w:val="24"/>
        </w:rPr>
        <w:t xml:space="preserve"> and accomplishments of VA researchers on behalf of Veterans</w:t>
      </w:r>
      <w:r>
        <w:rPr>
          <w:rFonts w:ascii="Cambria" w:hAnsi="Cambria" w:cs="Arial"/>
          <w:sz w:val="24"/>
          <w:szCs w:val="24"/>
        </w:rPr>
        <w:t xml:space="preserve">.  This year's theme is One Team, One Mission. </w:t>
      </w:r>
      <w:r w:rsidR="00EE663B">
        <w:rPr>
          <w:rFonts w:ascii="Cambria" w:hAnsi="Cambria" w:cs="Arial"/>
          <w:sz w:val="24"/>
          <w:szCs w:val="24"/>
        </w:rPr>
        <w:t>The 2021</w:t>
      </w:r>
      <w:r w:rsidR="00DA0890">
        <w:rPr>
          <w:rFonts w:ascii="Cambria" w:hAnsi="Cambria" w:cs="Arial"/>
          <w:sz w:val="24"/>
          <w:szCs w:val="24"/>
        </w:rPr>
        <w:t xml:space="preserve"> </w:t>
      </w:r>
      <w:r w:rsidR="00C74C3F">
        <w:rPr>
          <w:rFonts w:ascii="Cambria" w:hAnsi="Cambria" w:cs="Arial"/>
          <w:sz w:val="24"/>
          <w:szCs w:val="24"/>
        </w:rPr>
        <w:t xml:space="preserve">Research Week events will highlight the pioneering work of eight </w:t>
      </w:r>
      <w:r w:rsidR="00DA0890">
        <w:rPr>
          <w:rFonts w:ascii="Cambria" w:hAnsi="Cambria" w:cs="Arial"/>
          <w:sz w:val="24"/>
          <w:szCs w:val="24"/>
        </w:rPr>
        <w:t>awarde</w:t>
      </w:r>
      <w:r w:rsidR="0046730D">
        <w:rPr>
          <w:rFonts w:ascii="Cambria" w:hAnsi="Cambria" w:cs="Arial"/>
          <w:sz w:val="24"/>
          <w:szCs w:val="24"/>
        </w:rPr>
        <w:t>e</w:t>
      </w:r>
      <w:r w:rsidR="00DA0890">
        <w:rPr>
          <w:rFonts w:ascii="Cambria" w:hAnsi="Cambria" w:cs="Arial"/>
          <w:sz w:val="24"/>
          <w:szCs w:val="24"/>
        </w:rPr>
        <w:t>s</w:t>
      </w:r>
      <w:r w:rsidR="00AF2A09" w:rsidRPr="00375900">
        <w:rPr>
          <w:rFonts w:ascii="Cambria" w:hAnsi="Cambria" w:cs="Arial"/>
          <w:sz w:val="24"/>
          <w:szCs w:val="24"/>
        </w:rPr>
        <w:t xml:space="preserve"> </w:t>
      </w:r>
      <w:r w:rsidR="00C74C3F">
        <w:rPr>
          <w:rFonts w:ascii="Cambria" w:hAnsi="Cambria" w:cs="Arial"/>
          <w:sz w:val="24"/>
          <w:szCs w:val="24"/>
        </w:rPr>
        <w:t xml:space="preserve">studying topics ranging from traumatic brain injury to heart failure. </w:t>
      </w:r>
    </w:p>
    <w:p w14:paraId="547AC62C" w14:textId="05116D17" w:rsidR="00F1539A" w:rsidRDefault="00F1539A" w:rsidP="000E6846">
      <w:pPr>
        <w:rPr>
          <w:rFonts w:ascii="Cambria" w:hAnsi="Cambria" w:cs="Arial"/>
          <w:sz w:val="24"/>
          <w:szCs w:val="24"/>
        </w:rPr>
      </w:pPr>
    </w:p>
    <w:p w14:paraId="2DDA407E" w14:textId="0EDDF7B3" w:rsidR="0017761B" w:rsidRDefault="00EE663B" w:rsidP="00CE288B">
      <w:pPr>
        <w:pStyle w:val="Default"/>
        <w:spacing w:after="120"/>
        <w:rPr>
          <w:rFonts w:ascii="Cambria" w:hAnsi="Cambria"/>
          <w:b/>
          <w:bCs/>
          <w:color w:val="auto"/>
        </w:rPr>
      </w:pPr>
      <w:r>
        <w:rPr>
          <w:rFonts w:ascii="Cambria" w:hAnsi="Cambria"/>
          <w:b/>
          <w:bCs/>
          <w:color w:val="auto"/>
        </w:rPr>
        <w:t xml:space="preserve">Distinctive </w:t>
      </w:r>
      <w:r w:rsidR="0017761B">
        <w:rPr>
          <w:rFonts w:ascii="Cambria" w:hAnsi="Cambria"/>
          <w:b/>
          <w:bCs/>
          <w:color w:val="auto"/>
        </w:rPr>
        <w:t>Awards include:</w:t>
      </w:r>
    </w:p>
    <w:p w14:paraId="6906E4A4" w14:textId="5162C90E" w:rsidR="00375900" w:rsidRPr="00375900" w:rsidRDefault="00375900" w:rsidP="0017761B">
      <w:pPr>
        <w:pStyle w:val="Default"/>
        <w:numPr>
          <w:ilvl w:val="0"/>
          <w:numId w:val="1"/>
        </w:numPr>
        <w:rPr>
          <w:rFonts w:ascii="Cambria" w:hAnsi="Cambria"/>
          <w:color w:val="auto"/>
        </w:rPr>
      </w:pPr>
      <w:r w:rsidRPr="008B04AC">
        <w:rPr>
          <w:rFonts w:ascii="Cambria" w:hAnsi="Cambria"/>
          <w:b/>
          <w:bCs/>
          <w:color w:val="auto"/>
        </w:rPr>
        <w:t xml:space="preserve">The John Blair Barnwell </w:t>
      </w:r>
      <w:r w:rsidR="00C74C3F" w:rsidRPr="00B11A31">
        <w:rPr>
          <w:rFonts w:ascii="Cambria" w:hAnsi="Cambria"/>
          <w:b/>
          <w:bCs/>
          <w:color w:val="auto"/>
        </w:rPr>
        <w:t>A</w:t>
      </w:r>
      <w:r w:rsidR="00AA700C" w:rsidRPr="00B11A31">
        <w:rPr>
          <w:rFonts w:ascii="Cambria" w:hAnsi="Cambria"/>
          <w:b/>
          <w:bCs/>
          <w:color w:val="auto"/>
        </w:rPr>
        <w:t>ward</w:t>
      </w:r>
      <w:r w:rsidR="00C74C3F">
        <w:rPr>
          <w:rFonts w:ascii="Cambria" w:hAnsi="Cambria"/>
          <w:b/>
          <w:bCs/>
          <w:color w:val="auto"/>
        </w:rPr>
        <w:t xml:space="preserve"> </w:t>
      </w:r>
      <w:r w:rsidR="00DF174C">
        <w:rPr>
          <w:rFonts w:ascii="Cambria" w:hAnsi="Cambria"/>
          <w:color w:val="auto"/>
        </w:rPr>
        <w:t>hails</w:t>
      </w:r>
      <w:r w:rsidR="00C74C3F">
        <w:rPr>
          <w:rFonts w:ascii="Cambria" w:hAnsi="Cambria"/>
          <w:color w:val="auto"/>
        </w:rPr>
        <w:t xml:space="preserve"> for </w:t>
      </w:r>
      <w:r w:rsidR="00951367">
        <w:rPr>
          <w:rFonts w:ascii="Cambria" w:hAnsi="Cambria"/>
          <w:color w:val="auto"/>
        </w:rPr>
        <w:t xml:space="preserve">a </w:t>
      </w:r>
      <w:r w:rsidR="00951367" w:rsidRPr="00375900">
        <w:rPr>
          <w:rFonts w:ascii="Cambria" w:hAnsi="Cambria"/>
          <w:color w:val="auto"/>
        </w:rPr>
        <w:t>distinguished</w:t>
      </w:r>
      <w:r w:rsidRPr="00375900">
        <w:rPr>
          <w:rFonts w:ascii="Cambria" w:hAnsi="Cambria"/>
          <w:color w:val="auto"/>
        </w:rPr>
        <w:t xml:space="preserve"> educator and physician-scientist who </w:t>
      </w:r>
      <w:r w:rsidR="00CE288B">
        <w:rPr>
          <w:rFonts w:ascii="Cambria" w:hAnsi="Cambria"/>
          <w:color w:val="auto"/>
        </w:rPr>
        <w:t>devised VA</w:t>
      </w:r>
      <w:r w:rsidR="002306DE">
        <w:rPr>
          <w:rFonts w:ascii="Cambria" w:hAnsi="Cambria"/>
          <w:color w:val="auto"/>
        </w:rPr>
        <w:t>'</w:t>
      </w:r>
      <w:r w:rsidR="00CE288B">
        <w:rPr>
          <w:rFonts w:ascii="Cambria" w:hAnsi="Cambria"/>
          <w:color w:val="auto"/>
        </w:rPr>
        <w:t>s</w:t>
      </w:r>
      <w:r w:rsidRPr="00375900">
        <w:rPr>
          <w:rFonts w:ascii="Cambria" w:hAnsi="Cambria"/>
          <w:color w:val="auto"/>
        </w:rPr>
        <w:t xml:space="preserve"> Army-Navy Cooperative Studies in the Chemotherapy Tuberculosis Program</w:t>
      </w:r>
      <w:r w:rsidR="00CE288B">
        <w:rPr>
          <w:rFonts w:ascii="Cambria" w:hAnsi="Cambria"/>
          <w:color w:val="auto"/>
        </w:rPr>
        <w:t xml:space="preserve">. </w:t>
      </w:r>
      <w:r w:rsidR="00BD096A">
        <w:rPr>
          <w:rFonts w:ascii="Cambria" w:hAnsi="Cambria"/>
          <w:color w:val="auto"/>
        </w:rPr>
        <w:t>His work</w:t>
      </w:r>
      <w:r w:rsidRPr="00375900">
        <w:rPr>
          <w:rFonts w:ascii="Cambria" w:hAnsi="Cambria"/>
          <w:color w:val="auto"/>
        </w:rPr>
        <w:t xml:space="preserve"> pioneered the multi-site clinical trials model to test treatments for tuberculosis after World War II. </w:t>
      </w:r>
    </w:p>
    <w:p w14:paraId="730E77EA" w14:textId="77777777" w:rsidR="00375900" w:rsidRPr="00375900" w:rsidRDefault="00375900" w:rsidP="0017761B">
      <w:pPr>
        <w:rPr>
          <w:rFonts w:ascii="Cambria" w:hAnsi="Cambria" w:cs="Arial"/>
          <w:sz w:val="24"/>
          <w:szCs w:val="24"/>
        </w:rPr>
      </w:pPr>
    </w:p>
    <w:p w14:paraId="29458AB6" w14:textId="222226E3" w:rsidR="006A37C4" w:rsidRPr="0017761B" w:rsidRDefault="00F13A01" w:rsidP="0017761B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17761B">
        <w:rPr>
          <w:rFonts w:ascii="Cambria" w:hAnsi="Cambria" w:cs="Arial"/>
          <w:b/>
          <w:bCs/>
          <w:sz w:val="24"/>
          <w:szCs w:val="24"/>
        </w:rPr>
        <w:t xml:space="preserve">The </w:t>
      </w:r>
      <w:r w:rsidR="008B04AC" w:rsidRPr="0017761B">
        <w:rPr>
          <w:rFonts w:ascii="Cambria" w:hAnsi="Cambria" w:cs="Arial"/>
          <w:b/>
          <w:bCs/>
          <w:sz w:val="24"/>
          <w:szCs w:val="24"/>
        </w:rPr>
        <w:t xml:space="preserve">William S. Middleton </w:t>
      </w:r>
      <w:r w:rsidRPr="0017761B">
        <w:rPr>
          <w:rFonts w:ascii="Cambria" w:hAnsi="Cambria" w:cs="Arial"/>
          <w:b/>
          <w:bCs/>
          <w:sz w:val="24"/>
          <w:szCs w:val="24"/>
        </w:rPr>
        <w:t>Award</w:t>
      </w:r>
      <w:r w:rsidRPr="0017761B">
        <w:rPr>
          <w:rFonts w:ascii="Cambria" w:hAnsi="Cambria" w:cs="Arial"/>
          <w:sz w:val="24"/>
          <w:szCs w:val="24"/>
        </w:rPr>
        <w:t xml:space="preserve"> </w:t>
      </w:r>
      <w:r w:rsidR="00C74C3F">
        <w:rPr>
          <w:rFonts w:ascii="Cambria" w:hAnsi="Cambria" w:cs="Arial"/>
          <w:sz w:val="24"/>
          <w:szCs w:val="24"/>
        </w:rPr>
        <w:t xml:space="preserve">honors </w:t>
      </w:r>
      <w:r w:rsidR="00951367">
        <w:rPr>
          <w:rFonts w:ascii="Cambria" w:hAnsi="Cambria" w:cs="Arial"/>
          <w:sz w:val="24"/>
          <w:szCs w:val="24"/>
        </w:rPr>
        <w:t xml:space="preserve">a </w:t>
      </w:r>
      <w:r w:rsidR="00951367" w:rsidRPr="0017761B">
        <w:rPr>
          <w:rFonts w:ascii="Cambria" w:hAnsi="Cambria" w:cs="Arial"/>
          <w:sz w:val="24"/>
          <w:szCs w:val="24"/>
        </w:rPr>
        <w:t>physician</w:t>
      </w:r>
      <w:r w:rsidRPr="0017761B">
        <w:rPr>
          <w:rFonts w:ascii="Cambria" w:hAnsi="Cambria" w:cs="Arial"/>
          <w:sz w:val="24"/>
          <w:szCs w:val="24"/>
        </w:rPr>
        <w:t>-scientist who served as VA chief medical director from 1955 to 1963. He established the first Advisory Committee on Research</w:t>
      </w:r>
      <w:r w:rsidR="00C74C3F">
        <w:rPr>
          <w:rFonts w:ascii="Cambria" w:hAnsi="Cambria" w:cs="Arial"/>
          <w:sz w:val="24"/>
          <w:szCs w:val="24"/>
        </w:rPr>
        <w:t xml:space="preserve"> and helped initiate thousands of crucial </w:t>
      </w:r>
      <w:r w:rsidRPr="0017761B">
        <w:rPr>
          <w:rFonts w:ascii="Cambria" w:hAnsi="Cambria" w:cs="Arial"/>
          <w:sz w:val="24"/>
          <w:szCs w:val="24"/>
        </w:rPr>
        <w:t xml:space="preserve">research </w:t>
      </w:r>
      <w:r w:rsidR="00951367" w:rsidRPr="0017761B">
        <w:rPr>
          <w:rFonts w:ascii="Cambria" w:hAnsi="Cambria" w:cs="Arial"/>
          <w:sz w:val="24"/>
          <w:szCs w:val="24"/>
        </w:rPr>
        <w:t>projects</w:t>
      </w:r>
      <w:r w:rsidR="00951367">
        <w:rPr>
          <w:rFonts w:ascii="Cambria" w:hAnsi="Cambria" w:cs="Arial"/>
          <w:sz w:val="24"/>
          <w:szCs w:val="24"/>
        </w:rPr>
        <w:t>.</w:t>
      </w:r>
      <w:r w:rsidR="00F10A74" w:rsidRPr="0017761B">
        <w:rPr>
          <w:rFonts w:ascii="Cambria" w:hAnsi="Cambria" w:cs="Arial"/>
          <w:sz w:val="24"/>
          <w:szCs w:val="24"/>
        </w:rPr>
        <w:t xml:space="preserve"> </w:t>
      </w:r>
    </w:p>
    <w:p w14:paraId="20555A33" w14:textId="77777777" w:rsidR="00F10A74" w:rsidRDefault="00F10A74" w:rsidP="0017761B">
      <w:pPr>
        <w:rPr>
          <w:rFonts w:ascii="Cambria" w:hAnsi="Cambria" w:cs="Arial"/>
          <w:sz w:val="24"/>
          <w:szCs w:val="24"/>
        </w:rPr>
      </w:pPr>
    </w:p>
    <w:p w14:paraId="28411600" w14:textId="7D661E8E" w:rsidR="000D08D6" w:rsidRPr="0017761B" w:rsidRDefault="00C74C3F" w:rsidP="0017761B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The </w:t>
      </w:r>
      <w:r w:rsidR="000D08D6" w:rsidRPr="0017761B">
        <w:rPr>
          <w:rFonts w:ascii="Cambria" w:hAnsi="Cambria" w:cs="Arial"/>
          <w:b/>
          <w:bCs/>
          <w:sz w:val="24"/>
          <w:szCs w:val="24"/>
        </w:rPr>
        <w:t>Paul B. Magnuson</w:t>
      </w:r>
      <w:r w:rsidR="00B11A31">
        <w:rPr>
          <w:rFonts w:ascii="Cambria" w:hAnsi="Cambria" w:cs="Arial"/>
          <w:b/>
          <w:bCs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Award</w:t>
      </w:r>
      <w:r w:rsidR="000D08D6" w:rsidRPr="0017761B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honors the career </w:t>
      </w:r>
      <w:r w:rsidR="00951367">
        <w:rPr>
          <w:rFonts w:ascii="Cambria" w:hAnsi="Cambria" w:cs="Arial"/>
          <w:sz w:val="24"/>
          <w:szCs w:val="24"/>
        </w:rPr>
        <w:t xml:space="preserve">of </w:t>
      </w:r>
      <w:r w:rsidR="00951367" w:rsidRPr="0017761B">
        <w:rPr>
          <w:rFonts w:ascii="Cambria" w:hAnsi="Cambria" w:cs="Arial"/>
          <w:sz w:val="24"/>
          <w:szCs w:val="24"/>
        </w:rPr>
        <w:t>a</w:t>
      </w:r>
      <w:r w:rsidR="000D08D6" w:rsidRPr="0017761B">
        <w:rPr>
          <w:rFonts w:ascii="Cambria" w:hAnsi="Cambria" w:cs="Arial"/>
          <w:sz w:val="24"/>
          <w:szCs w:val="24"/>
        </w:rPr>
        <w:t xml:space="preserve"> bone and joint surgeon who continuously sought new treatments and devices to assist patients with disabilities.</w:t>
      </w:r>
      <w:r w:rsidR="00752218" w:rsidRPr="0017761B">
        <w:rPr>
          <w:rFonts w:ascii="Cambria" w:hAnsi="Cambria" w:cs="Arial"/>
          <w:sz w:val="24"/>
          <w:szCs w:val="24"/>
        </w:rPr>
        <w:t xml:space="preserve"> </w:t>
      </w:r>
      <w:r w:rsidR="00334F34" w:rsidRPr="0017761B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As a VA clinical and research leader, </w:t>
      </w:r>
      <w:r w:rsidR="000D08D6" w:rsidRPr="0017761B">
        <w:rPr>
          <w:rFonts w:ascii="Cambria" w:hAnsi="Cambria" w:cs="Arial"/>
          <w:sz w:val="24"/>
          <w:szCs w:val="24"/>
        </w:rPr>
        <w:t xml:space="preserve">Dr. Magnuson argued for VA to hire doctors, nurses, and dentists outside of the civil service, under what is now known as "Title 38." </w:t>
      </w:r>
      <w:r w:rsidR="005C3CC9" w:rsidRPr="0017761B">
        <w:rPr>
          <w:rFonts w:ascii="Cambria" w:hAnsi="Cambria" w:cs="Arial"/>
          <w:sz w:val="24"/>
          <w:szCs w:val="24"/>
        </w:rPr>
        <w:t>He also</w:t>
      </w:r>
      <w:r w:rsidR="000D08D6" w:rsidRPr="0017761B">
        <w:rPr>
          <w:rFonts w:ascii="Cambria" w:hAnsi="Cambria" w:cs="Arial"/>
          <w:sz w:val="24"/>
          <w:szCs w:val="24"/>
        </w:rPr>
        <w:t xml:space="preserve"> created a system for medical school affiliations to staff VA hospitals with residents, interns, and </w:t>
      </w:r>
      <w:r w:rsidR="003C4BD4" w:rsidRPr="0017761B">
        <w:rPr>
          <w:rFonts w:ascii="Cambria" w:hAnsi="Cambria" w:cs="Arial"/>
          <w:sz w:val="24"/>
          <w:szCs w:val="24"/>
        </w:rPr>
        <w:t>service chiefs</w:t>
      </w:r>
      <w:r w:rsidR="000D08D6" w:rsidRPr="0017761B">
        <w:rPr>
          <w:rFonts w:ascii="Cambria" w:hAnsi="Cambria" w:cs="Arial"/>
          <w:sz w:val="24"/>
          <w:szCs w:val="24"/>
        </w:rPr>
        <w:t>.</w:t>
      </w:r>
    </w:p>
    <w:p w14:paraId="689A0DF5" w14:textId="77777777" w:rsidR="000D08D6" w:rsidRPr="000D08D6" w:rsidRDefault="000D08D6" w:rsidP="0017761B">
      <w:pPr>
        <w:rPr>
          <w:rFonts w:ascii="Cambria" w:hAnsi="Cambria" w:cs="Arial"/>
          <w:sz w:val="24"/>
          <w:szCs w:val="24"/>
        </w:rPr>
      </w:pPr>
    </w:p>
    <w:p w14:paraId="6AA52C67" w14:textId="30019C55" w:rsidR="000D08D6" w:rsidRPr="0017761B" w:rsidRDefault="000D08D6" w:rsidP="0017761B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17761B">
        <w:rPr>
          <w:rFonts w:ascii="Cambria" w:hAnsi="Cambria" w:cs="Arial"/>
          <w:b/>
          <w:bCs/>
          <w:sz w:val="24"/>
          <w:szCs w:val="24"/>
        </w:rPr>
        <w:t>The Under Secretary's Award</w:t>
      </w:r>
      <w:r w:rsidRPr="0017761B">
        <w:rPr>
          <w:rFonts w:ascii="Cambria" w:hAnsi="Cambria" w:cs="Arial"/>
          <w:sz w:val="24"/>
          <w:szCs w:val="24"/>
        </w:rPr>
        <w:t xml:space="preserve"> </w:t>
      </w:r>
      <w:r w:rsidRPr="0017761B">
        <w:rPr>
          <w:rFonts w:ascii="Cambria" w:hAnsi="Cambria" w:cs="Arial"/>
          <w:b/>
          <w:bCs/>
          <w:sz w:val="24"/>
          <w:szCs w:val="24"/>
        </w:rPr>
        <w:t>for Outstanding Achievement in Health Services Research</w:t>
      </w:r>
      <w:r w:rsidRPr="0017761B">
        <w:rPr>
          <w:rFonts w:ascii="Cambria" w:hAnsi="Cambria" w:cs="Arial"/>
          <w:sz w:val="24"/>
          <w:szCs w:val="24"/>
        </w:rPr>
        <w:t xml:space="preserve"> recognize</w:t>
      </w:r>
      <w:r w:rsidR="00C74C3F">
        <w:rPr>
          <w:rFonts w:ascii="Cambria" w:hAnsi="Cambria" w:cs="Arial"/>
          <w:sz w:val="24"/>
          <w:szCs w:val="24"/>
        </w:rPr>
        <w:t>s</w:t>
      </w:r>
      <w:r w:rsidRPr="0017761B">
        <w:rPr>
          <w:rFonts w:ascii="Cambria" w:hAnsi="Cambria" w:cs="Arial"/>
          <w:sz w:val="24"/>
          <w:szCs w:val="24"/>
        </w:rPr>
        <w:t xml:space="preserve"> the importance of VA health services research and its vital link to the health care of Veterans and the public. </w:t>
      </w:r>
      <w:r w:rsidR="00334F34" w:rsidRPr="0017761B">
        <w:rPr>
          <w:rFonts w:ascii="Cambria" w:hAnsi="Cambria" w:cs="Arial"/>
          <w:sz w:val="24"/>
          <w:szCs w:val="24"/>
        </w:rPr>
        <w:t xml:space="preserve"> </w:t>
      </w:r>
    </w:p>
    <w:p w14:paraId="3A1AC1E9" w14:textId="77777777" w:rsidR="006F6593" w:rsidRPr="00375900" w:rsidRDefault="006F6593" w:rsidP="000E6846">
      <w:pPr>
        <w:rPr>
          <w:rFonts w:ascii="Cambria" w:hAnsi="Cambria" w:cs="Arial"/>
          <w:sz w:val="24"/>
          <w:szCs w:val="24"/>
        </w:rPr>
      </w:pPr>
    </w:p>
    <w:p w14:paraId="2EB306D6" w14:textId="41CA1206" w:rsidR="00D23339" w:rsidRDefault="005469A8" w:rsidP="000E6846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This year</w:t>
      </w:r>
      <w:r w:rsidR="003C4BD4">
        <w:rPr>
          <w:rFonts w:ascii="Cambria" w:hAnsi="Cambria" w:cs="Arial"/>
          <w:sz w:val="24"/>
          <w:szCs w:val="24"/>
        </w:rPr>
        <w:t xml:space="preserve">, </w:t>
      </w:r>
      <w:r w:rsidR="00C74C3F">
        <w:rPr>
          <w:rFonts w:ascii="Cambria" w:hAnsi="Cambria" w:cs="Arial"/>
          <w:sz w:val="24"/>
          <w:szCs w:val="24"/>
        </w:rPr>
        <w:t>two virtual events—an</w:t>
      </w:r>
      <w:r w:rsidR="00B11A31">
        <w:rPr>
          <w:rFonts w:ascii="Cambria" w:hAnsi="Cambria" w:cs="Arial"/>
          <w:sz w:val="24"/>
          <w:szCs w:val="24"/>
        </w:rPr>
        <w:t xml:space="preserve"> </w:t>
      </w:r>
      <w:r w:rsidR="00C74C3F">
        <w:rPr>
          <w:rFonts w:ascii="Cambria" w:hAnsi="Cambria" w:cs="Arial"/>
          <w:sz w:val="24"/>
          <w:szCs w:val="24"/>
        </w:rPr>
        <w:t>awards ceremony and research symposium—</w:t>
      </w:r>
      <w:r>
        <w:rPr>
          <w:rFonts w:ascii="Cambria" w:hAnsi="Cambria" w:cs="Arial"/>
          <w:sz w:val="24"/>
          <w:szCs w:val="24"/>
        </w:rPr>
        <w:t>will recognize a</w:t>
      </w:r>
      <w:r w:rsidR="00F101B9" w:rsidRPr="00F101B9">
        <w:rPr>
          <w:rFonts w:ascii="Cambria" w:hAnsi="Cambria" w:cs="Arial"/>
          <w:sz w:val="24"/>
          <w:szCs w:val="24"/>
        </w:rPr>
        <w:t xml:space="preserve">wardees from eight different VA </w:t>
      </w:r>
      <w:r w:rsidR="005923B4">
        <w:rPr>
          <w:rFonts w:ascii="Cambria" w:hAnsi="Cambria" w:cs="Arial"/>
          <w:sz w:val="24"/>
          <w:szCs w:val="24"/>
        </w:rPr>
        <w:t>m</w:t>
      </w:r>
      <w:r w:rsidR="00F101B9" w:rsidRPr="00F101B9">
        <w:rPr>
          <w:rFonts w:ascii="Cambria" w:hAnsi="Cambria" w:cs="Arial"/>
          <w:sz w:val="24"/>
          <w:szCs w:val="24"/>
        </w:rPr>
        <w:t xml:space="preserve">edical </w:t>
      </w:r>
      <w:r w:rsidR="005923B4">
        <w:rPr>
          <w:rFonts w:ascii="Cambria" w:hAnsi="Cambria" w:cs="Arial"/>
          <w:sz w:val="24"/>
          <w:szCs w:val="24"/>
        </w:rPr>
        <w:t>c</w:t>
      </w:r>
      <w:r w:rsidR="00F101B9" w:rsidRPr="00F101B9">
        <w:rPr>
          <w:rFonts w:ascii="Cambria" w:hAnsi="Cambria" w:cs="Arial"/>
          <w:sz w:val="24"/>
          <w:szCs w:val="24"/>
        </w:rPr>
        <w:t>enters</w:t>
      </w:r>
      <w:r w:rsidR="00DD35E2">
        <w:rPr>
          <w:rFonts w:ascii="Cambria" w:hAnsi="Cambria" w:cs="Arial"/>
          <w:sz w:val="24"/>
          <w:szCs w:val="24"/>
        </w:rPr>
        <w:t>:</w:t>
      </w:r>
    </w:p>
    <w:p w14:paraId="7AB53D06" w14:textId="77777777" w:rsidR="00B065E0" w:rsidRPr="00F101B9" w:rsidRDefault="00B065E0" w:rsidP="000E6846">
      <w:pPr>
        <w:rPr>
          <w:rFonts w:ascii="Cambria" w:hAnsi="Cambria" w:cs="Arial"/>
          <w:sz w:val="24"/>
          <w:szCs w:val="24"/>
        </w:rPr>
      </w:pPr>
    </w:p>
    <w:p w14:paraId="446ECD6B" w14:textId="599A18AE" w:rsidR="000E6846" w:rsidRPr="008844D8" w:rsidRDefault="000E6846" w:rsidP="008844D8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8844D8">
        <w:rPr>
          <w:rFonts w:ascii="Cambria" w:hAnsi="Cambria" w:cs="Arial"/>
          <w:b/>
          <w:bCs/>
          <w:sz w:val="24"/>
          <w:szCs w:val="24"/>
        </w:rPr>
        <w:t>Dr. Jeffrey Curtis, Barnwell Awardee 2019</w:t>
      </w:r>
      <w:r w:rsidR="00C74C3F">
        <w:rPr>
          <w:rFonts w:ascii="Cambria" w:hAnsi="Cambria" w:cs="Arial"/>
          <w:b/>
          <w:bCs/>
          <w:sz w:val="24"/>
          <w:szCs w:val="24"/>
        </w:rPr>
        <w:t xml:space="preserve"> (Ann Arbor)</w:t>
      </w:r>
      <w:r w:rsidRPr="008844D8">
        <w:rPr>
          <w:rFonts w:ascii="Cambria" w:hAnsi="Cambria" w:cs="Arial"/>
          <w:b/>
          <w:bCs/>
          <w:sz w:val="24"/>
          <w:szCs w:val="24"/>
        </w:rPr>
        <w:t>:</w:t>
      </w:r>
      <w:r w:rsidRPr="008844D8">
        <w:rPr>
          <w:rFonts w:ascii="Cambria" w:hAnsi="Cambria" w:cs="Arial"/>
          <w:sz w:val="24"/>
          <w:szCs w:val="24"/>
        </w:rPr>
        <w:t xml:space="preserve">   Dr. Curtis has made many fundamental contributions to understanding chronic obstructive pulmonary disease (COPD) and lung defense </w:t>
      </w:r>
      <w:r w:rsidR="009D37F7" w:rsidRPr="008844D8">
        <w:rPr>
          <w:rFonts w:ascii="Cambria" w:hAnsi="Cambria" w:cs="Arial"/>
          <w:sz w:val="24"/>
          <w:szCs w:val="24"/>
        </w:rPr>
        <w:t xml:space="preserve">against </w:t>
      </w:r>
      <w:r w:rsidRPr="008844D8">
        <w:rPr>
          <w:rFonts w:ascii="Cambria" w:hAnsi="Cambria" w:cs="Arial"/>
          <w:sz w:val="24"/>
          <w:szCs w:val="24"/>
        </w:rPr>
        <w:t xml:space="preserve">bacterial pathogens. He is currently studying the role white blood cells play in pulmonary immunity and diseases like COPD and the mechanisms responsible for clearing away cellular </w:t>
      </w:r>
      <w:r w:rsidR="009D37F7" w:rsidRPr="008844D8">
        <w:rPr>
          <w:rFonts w:ascii="Cambria" w:hAnsi="Cambria" w:cs="Arial"/>
          <w:sz w:val="24"/>
          <w:szCs w:val="24"/>
        </w:rPr>
        <w:t>debris</w:t>
      </w:r>
      <w:r w:rsidRPr="008844D8">
        <w:rPr>
          <w:rFonts w:ascii="Cambria" w:hAnsi="Cambria" w:cs="Arial"/>
          <w:sz w:val="24"/>
          <w:szCs w:val="24"/>
        </w:rPr>
        <w:t xml:space="preserve"> in the lungs.</w:t>
      </w:r>
    </w:p>
    <w:p w14:paraId="36C63439" w14:textId="4A669D8B" w:rsidR="000E6846" w:rsidRPr="00375900" w:rsidRDefault="000E6846">
      <w:pPr>
        <w:rPr>
          <w:rFonts w:ascii="Cambria" w:hAnsi="Cambria"/>
          <w:sz w:val="24"/>
          <w:szCs w:val="24"/>
        </w:rPr>
      </w:pPr>
    </w:p>
    <w:p w14:paraId="5DB6C472" w14:textId="1891B9BD" w:rsidR="000E6846" w:rsidRPr="008844D8" w:rsidRDefault="000E6846" w:rsidP="008844D8">
      <w:pPr>
        <w:pStyle w:val="ListParagraph"/>
        <w:numPr>
          <w:ilvl w:val="0"/>
          <w:numId w:val="2"/>
        </w:numPr>
        <w:rPr>
          <w:rFonts w:ascii="Cambria" w:hAnsi="Cambria" w:cs="Arial"/>
          <w:b/>
          <w:bCs/>
          <w:sz w:val="24"/>
          <w:szCs w:val="24"/>
        </w:rPr>
      </w:pPr>
      <w:r w:rsidRPr="008844D8">
        <w:rPr>
          <w:rFonts w:ascii="Cambria" w:hAnsi="Cambria" w:cs="Arial"/>
          <w:b/>
          <w:bCs/>
          <w:sz w:val="24"/>
          <w:szCs w:val="24"/>
        </w:rPr>
        <w:t>Dr. David Oslin, Barnwell Awardee 2020</w:t>
      </w:r>
      <w:r w:rsidR="00C74C3F">
        <w:rPr>
          <w:rFonts w:ascii="Cambria" w:hAnsi="Cambria" w:cs="Arial"/>
          <w:b/>
          <w:bCs/>
          <w:sz w:val="24"/>
          <w:szCs w:val="24"/>
        </w:rPr>
        <w:t xml:space="preserve"> (Philadelphia)</w:t>
      </w:r>
      <w:r w:rsidRPr="008844D8">
        <w:rPr>
          <w:rFonts w:ascii="Cambria" w:hAnsi="Cambria" w:cs="Arial"/>
          <w:sz w:val="24"/>
          <w:szCs w:val="24"/>
        </w:rPr>
        <w:t>:  Dr. Oslin</w:t>
      </w:r>
      <w:r w:rsidR="003B038F" w:rsidRPr="008844D8">
        <w:rPr>
          <w:rFonts w:ascii="Cambria" w:hAnsi="Cambria" w:cs="Arial"/>
          <w:sz w:val="24"/>
          <w:szCs w:val="24"/>
        </w:rPr>
        <w:t>'</w:t>
      </w:r>
      <w:r w:rsidRPr="008844D8">
        <w:rPr>
          <w:rFonts w:ascii="Cambria" w:hAnsi="Cambria" w:cs="Arial"/>
          <w:sz w:val="24"/>
          <w:szCs w:val="24"/>
        </w:rPr>
        <w:t xml:space="preserve">s </w:t>
      </w:r>
      <w:r w:rsidR="009D37F7" w:rsidRPr="008844D8">
        <w:rPr>
          <w:rFonts w:ascii="Cambria" w:hAnsi="Cambria" w:cs="Arial"/>
          <w:sz w:val="24"/>
          <w:szCs w:val="24"/>
        </w:rPr>
        <w:t>research</w:t>
      </w:r>
      <w:r w:rsidRPr="008844D8">
        <w:rPr>
          <w:rFonts w:ascii="Cambria" w:hAnsi="Cambria" w:cs="Arial"/>
          <w:sz w:val="24"/>
          <w:szCs w:val="24"/>
        </w:rPr>
        <w:t xml:space="preserve"> focuses on measurement-based care practices </w:t>
      </w:r>
      <w:r w:rsidR="009D37F7" w:rsidRPr="008844D8">
        <w:rPr>
          <w:rFonts w:ascii="Cambria" w:hAnsi="Cambria" w:cs="Arial"/>
          <w:sz w:val="24"/>
          <w:szCs w:val="24"/>
        </w:rPr>
        <w:t xml:space="preserve">that </w:t>
      </w:r>
      <w:r w:rsidR="00722EE2" w:rsidRPr="008844D8">
        <w:rPr>
          <w:rFonts w:ascii="Cambria" w:hAnsi="Cambria" w:cs="Arial"/>
          <w:sz w:val="24"/>
          <w:szCs w:val="24"/>
        </w:rPr>
        <w:t>incorporate genetics</w:t>
      </w:r>
      <w:r w:rsidRPr="008844D8">
        <w:rPr>
          <w:rFonts w:ascii="Cambria" w:hAnsi="Cambria" w:cs="Arial"/>
          <w:sz w:val="24"/>
          <w:szCs w:val="24"/>
        </w:rPr>
        <w:t xml:space="preserve">. </w:t>
      </w:r>
      <w:r w:rsidR="009D37F7" w:rsidRPr="008844D8">
        <w:rPr>
          <w:rFonts w:ascii="Cambria" w:hAnsi="Cambria" w:cs="Arial"/>
          <w:sz w:val="24"/>
          <w:szCs w:val="24"/>
        </w:rPr>
        <w:t>A national</w:t>
      </w:r>
      <w:r w:rsidRPr="008844D8">
        <w:rPr>
          <w:rFonts w:ascii="Cambria" w:hAnsi="Cambria" w:cs="Arial"/>
          <w:sz w:val="24"/>
          <w:szCs w:val="24"/>
        </w:rPr>
        <w:t xml:space="preserve"> leader in integrating mental health care into primary clinics, </w:t>
      </w:r>
      <w:r w:rsidR="009D37F7" w:rsidRPr="008844D8">
        <w:rPr>
          <w:rFonts w:ascii="Cambria" w:hAnsi="Cambria" w:cs="Arial"/>
          <w:sz w:val="24"/>
          <w:szCs w:val="24"/>
        </w:rPr>
        <w:t xml:space="preserve">he has </w:t>
      </w:r>
      <w:r w:rsidRPr="008844D8">
        <w:rPr>
          <w:rFonts w:ascii="Cambria" w:hAnsi="Cambria" w:cs="Arial"/>
          <w:sz w:val="24"/>
          <w:szCs w:val="24"/>
        </w:rPr>
        <w:t xml:space="preserve">introduced a new mental health training curriculum and co-authored an important paper that introduced the concept of collecting biosamples to </w:t>
      </w:r>
      <w:r w:rsidR="005923B4">
        <w:rPr>
          <w:rFonts w:ascii="Cambria" w:hAnsi="Cambria" w:cs="Arial"/>
          <w:sz w:val="24"/>
          <w:szCs w:val="24"/>
        </w:rPr>
        <w:t>study</w:t>
      </w:r>
      <w:r w:rsidR="005923B4" w:rsidRPr="008844D8">
        <w:rPr>
          <w:rFonts w:ascii="Cambria" w:hAnsi="Cambria" w:cs="Arial"/>
          <w:sz w:val="24"/>
          <w:szCs w:val="24"/>
        </w:rPr>
        <w:t xml:space="preserve"> </w:t>
      </w:r>
      <w:r w:rsidRPr="008844D8">
        <w:rPr>
          <w:rFonts w:ascii="Cambria" w:hAnsi="Cambria" w:cs="Arial"/>
          <w:sz w:val="24"/>
          <w:szCs w:val="24"/>
        </w:rPr>
        <w:t xml:space="preserve">alcohol use disorder. </w:t>
      </w:r>
    </w:p>
    <w:p w14:paraId="3458BB57" w14:textId="77777777" w:rsidR="00AC5EFE" w:rsidRPr="00375900" w:rsidRDefault="00AC5EFE" w:rsidP="000E6846">
      <w:pPr>
        <w:rPr>
          <w:rFonts w:ascii="Cambria" w:hAnsi="Cambria" w:cs="Arial"/>
          <w:b/>
          <w:bCs/>
          <w:sz w:val="24"/>
          <w:szCs w:val="24"/>
        </w:rPr>
      </w:pPr>
    </w:p>
    <w:p w14:paraId="38CCC9EC" w14:textId="36841506" w:rsidR="000E6846" w:rsidRPr="008844D8" w:rsidRDefault="000E6846" w:rsidP="008844D8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8844D8">
        <w:rPr>
          <w:rFonts w:ascii="Cambria" w:hAnsi="Cambria" w:cs="Arial"/>
          <w:b/>
          <w:bCs/>
          <w:sz w:val="24"/>
          <w:szCs w:val="24"/>
        </w:rPr>
        <w:lastRenderedPageBreak/>
        <w:t>Dr. Miriam Morey, Magnuson Awardee 2020</w:t>
      </w:r>
      <w:r w:rsidR="00C74C3F">
        <w:rPr>
          <w:rFonts w:ascii="Cambria" w:hAnsi="Cambria" w:cs="Arial"/>
          <w:b/>
          <w:bCs/>
          <w:sz w:val="24"/>
          <w:szCs w:val="24"/>
        </w:rPr>
        <w:t xml:space="preserve"> (Durham)</w:t>
      </w:r>
      <w:r w:rsidRPr="008844D8">
        <w:rPr>
          <w:rFonts w:ascii="Cambria" w:hAnsi="Cambria" w:cs="Arial"/>
          <w:b/>
          <w:bCs/>
          <w:sz w:val="24"/>
          <w:szCs w:val="24"/>
        </w:rPr>
        <w:t>:</w:t>
      </w:r>
      <w:r w:rsidRPr="008844D8">
        <w:rPr>
          <w:rFonts w:ascii="Cambria" w:hAnsi="Cambria" w:cs="Arial"/>
          <w:sz w:val="24"/>
          <w:szCs w:val="24"/>
        </w:rPr>
        <w:t xml:space="preserve">  Dr. Morey is a leading researcher in exercise and aging and developed an exercise and health promotion program for older Veterans called Gerofit. This program provides robust </w:t>
      </w:r>
      <w:r w:rsidR="009D37F7" w:rsidRPr="008844D8">
        <w:rPr>
          <w:rFonts w:ascii="Cambria" w:hAnsi="Cambria" w:cs="Arial"/>
          <w:sz w:val="24"/>
          <w:szCs w:val="24"/>
        </w:rPr>
        <w:t xml:space="preserve">benefits </w:t>
      </w:r>
      <w:r w:rsidRPr="008844D8">
        <w:rPr>
          <w:rFonts w:ascii="Cambria" w:hAnsi="Cambria" w:cs="Arial"/>
          <w:sz w:val="24"/>
          <w:szCs w:val="24"/>
        </w:rPr>
        <w:t xml:space="preserve">to aging Veterans by increasing their physical fitness, functional status, and </w:t>
      </w:r>
      <w:r w:rsidR="009D37F7" w:rsidRPr="008844D8">
        <w:rPr>
          <w:rFonts w:ascii="Cambria" w:hAnsi="Cambria" w:cs="Arial"/>
          <w:sz w:val="24"/>
          <w:szCs w:val="24"/>
        </w:rPr>
        <w:t xml:space="preserve">overall </w:t>
      </w:r>
      <w:r w:rsidRPr="008844D8">
        <w:rPr>
          <w:rFonts w:ascii="Cambria" w:hAnsi="Cambria" w:cs="Arial"/>
          <w:sz w:val="24"/>
          <w:szCs w:val="24"/>
        </w:rPr>
        <w:t xml:space="preserve">well-being. </w:t>
      </w:r>
    </w:p>
    <w:p w14:paraId="2D65E346" w14:textId="2BB75FA6" w:rsidR="000E6846" w:rsidRPr="00375900" w:rsidRDefault="000E6846">
      <w:pPr>
        <w:rPr>
          <w:rFonts w:ascii="Cambria" w:hAnsi="Cambria" w:cs="Arial"/>
          <w:b/>
          <w:bCs/>
          <w:sz w:val="24"/>
          <w:szCs w:val="24"/>
        </w:rPr>
      </w:pPr>
    </w:p>
    <w:p w14:paraId="473BBCC7" w14:textId="530301E7" w:rsidR="000A0A87" w:rsidRPr="008844D8" w:rsidRDefault="000C3CEF" w:rsidP="008844D8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8844D8">
        <w:rPr>
          <w:rFonts w:ascii="Cambria" w:hAnsi="Cambria" w:cs="Arial"/>
          <w:b/>
          <w:bCs/>
          <w:sz w:val="24"/>
          <w:szCs w:val="24"/>
        </w:rPr>
        <w:t>Dr. David Cifu, Magnuson Awardee 2021</w:t>
      </w:r>
      <w:r w:rsidR="00C74C3F">
        <w:rPr>
          <w:rFonts w:ascii="Cambria" w:hAnsi="Cambria" w:cs="Arial"/>
          <w:b/>
          <w:bCs/>
          <w:sz w:val="24"/>
          <w:szCs w:val="24"/>
        </w:rPr>
        <w:t xml:space="preserve"> (Richmond)</w:t>
      </w:r>
      <w:r w:rsidRPr="008844D8">
        <w:rPr>
          <w:rFonts w:ascii="Cambria" w:hAnsi="Cambria" w:cs="Arial"/>
          <w:b/>
          <w:bCs/>
          <w:sz w:val="24"/>
          <w:szCs w:val="24"/>
        </w:rPr>
        <w:t xml:space="preserve">:  </w:t>
      </w:r>
      <w:r w:rsidRPr="008844D8">
        <w:rPr>
          <w:rFonts w:ascii="Cambria" w:hAnsi="Cambria" w:cs="Arial"/>
          <w:sz w:val="24"/>
          <w:szCs w:val="24"/>
        </w:rPr>
        <w:t>Dr.</w:t>
      </w:r>
      <w:r w:rsidR="009D37F7" w:rsidRPr="008844D8">
        <w:rPr>
          <w:rFonts w:ascii="Cambria" w:hAnsi="Cambria" w:cs="Arial"/>
          <w:sz w:val="24"/>
          <w:szCs w:val="24"/>
        </w:rPr>
        <w:t xml:space="preserve"> </w:t>
      </w:r>
      <w:r w:rsidRPr="008844D8">
        <w:rPr>
          <w:rFonts w:ascii="Cambria" w:hAnsi="Cambria" w:cs="Arial"/>
          <w:sz w:val="24"/>
          <w:szCs w:val="24"/>
        </w:rPr>
        <w:t>Cifu</w:t>
      </w:r>
      <w:r w:rsidR="003A2522" w:rsidRPr="008844D8">
        <w:rPr>
          <w:rFonts w:ascii="Cambria" w:hAnsi="Cambria" w:cs="Arial"/>
          <w:sz w:val="24"/>
          <w:szCs w:val="24"/>
        </w:rPr>
        <w:t xml:space="preserve"> is </w:t>
      </w:r>
      <w:r w:rsidR="005923B4">
        <w:rPr>
          <w:rFonts w:ascii="Cambria" w:hAnsi="Cambria" w:cs="Arial"/>
          <w:sz w:val="24"/>
          <w:szCs w:val="24"/>
        </w:rPr>
        <w:t>a</w:t>
      </w:r>
      <w:r w:rsidRPr="008844D8">
        <w:rPr>
          <w:rFonts w:ascii="Cambria" w:hAnsi="Cambria" w:cs="Arial"/>
          <w:sz w:val="24"/>
          <w:szCs w:val="24"/>
        </w:rPr>
        <w:t xml:space="preserve"> leading </w:t>
      </w:r>
      <w:r w:rsidR="005923B4">
        <w:rPr>
          <w:rFonts w:ascii="Cambria" w:hAnsi="Cambria" w:cs="Arial"/>
          <w:sz w:val="24"/>
          <w:szCs w:val="24"/>
        </w:rPr>
        <w:t xml:space="preserve">VA </w:t>
      </w:r>
      <w:r w:rsidRPr="008844D8">
        <w:rPr>
          <w:rFonts w:ascii="Cambria" w:hAnsi="Cambria" w:cs="Arial"/>
          <w:sz w:val="24"/>
          <w:szCs w:val="24"/>
        </w:rPr>
        <w:t>physician-researcher on combat</w:t>
      </w:r>
      <w:r w:rsidR="007C06E9" w:rsidRPr="008844D8">
        <w:rPr>
          <w:rFonts w:ascii="Cambria" w:hAnsi="Cambria" w:cs="Arial"/>
          <w:sz w:val="24"/>
          <w:szCs w:val="24"/>
        </w:rPr>
        <w:t>-</w:t>
      </w:r>
      <w:r w:rsidRPr="008844D8">
        <w:rPr>
          <w:rFonts w:ascii="Cambria" w:hAnsi="Cambria" w:cs="Arial"/>
          <w:sz w:val="24"/>
          <w:szCs w:val="24"/>
        </w:rPr>
        <w:t xml:space="preserve">related neurotrauma. </w:t>
      </w:r>
      <w:r w:rsidR="00255C58" w:rsidRPr="008844D8">
        <w:rPr>
          <w:rFonts w:ascii="Cambria" w:hAnsi="Cambria" w:cs="Arial"/>
          <w:sz w:val="24"/>
          <w:szCs w:val="24"/>
        </w:rPr>
        <w:t xml:space="preserve">He is </w:t>
      </w:r>
      <w:r w:rsidRPr="008844D8">
        <w:rPr>
          <w:rFonts w:ascii="Cambria" w:hAnsi="Cambria" w:cs="Arial"/>
          <w:sz w:val="24"/>
          <w:szCs w:val="24"/>
        </w:rPr>
        <w:t xml:space="preserve">the principal investigator on a VA/DoD comprehensive research network focusing on the long-term effects of combat-related and military-relevant mild </w:t>
      </w:r>
      <w:r w:rsidR="006D42D0" w:rsidRPr="008844D8">
        <w:rPr>
          <w:rFonts w:ascii="Cambria" w:hAnsi="Cambria" w:cs="Arial"/>
          <w:sz w:val="24"/>
          <w:szCs w:val="24"/>
        </w:rPr>
        <w:t>TBI</w:t>
      </w:r>
      <w:r w:rsidR="00255C58" w:rsidRPr="008844D8">
        <w:rPr>
          <w:rFonts w:ascii="Cambria" w:hAnsi="Cambria" w:cs="Arial"/>
          <w:sz w:val="24"/>
          <w:szCs w:val="24"/>
        </w:rPr>
        <w:t xml:space="preserve">. </w:t>
      </w:r>
      <w:r w:rsidRPr="008844D8">
        <w:rPr>
          <w:rFonts w:ascii="Cambria" w:hAnsi="Cambria" w:cs="Arial"/>
          <w:sz w:val="24"/>
          <w:szCs w:val="24"/>
        </w:rPr>
        <w:t xml:space="preserve"> </w:t>
      </w:r>
      <w:r w:rsidR="00993403" w:rsidRPr="008844D8">
        <w:rPr>
          <w:rFonts w:ascii="Cambria" w:hAnsi="Cambria" w:cs="Arial"/>
          <w:sz w:val="24"/>
          <w:szCs w:val="24"/>
        </w:rPr>
        <w:t xml:space="preserve">His innovative </w:t>
      </w:r>
      <w:r w:rsidRPr="008844D8">
        <w:rPr>
          <w:rFonts w:ascii="Cambria" w:hAnsi="Cambria" w:cs="Arial"/>
          <w:sz w:val="24"/>
          <w:szCs w:val="24"/>
        </w:rPr>
        <w:t xml:space="preserve">TBI </w:t>
      </w:r>
      <w:r w:rsidR="003A2522" w:rsidRPr="008844D8">
        <w:rPr>
          <w:rFonts w:ascii="Cambria" w:hAnsi="Cambria" w:cs="Arial"/>
          <w:sz w:val="24"/>
          <w:szCs w:val="24"/>
        </w:rPr>
        <w:t>M</w:t>
      </w:r>
      <w:r w:rsidRPr="008844D8">
        <w:rPr>
          <w:rFonts w:ascii="Cambria" w:hAnsi="Cambria" w:cs="Arial"/>
          <w:sz w:val="24"/>
          <w:szCs w:val="24"/>
        </w:rPr>
        <w:t>odel System program</w:t>
      </w:r>
      <w:r w:rsidR="003A2522" w:rsidRPr="008844D8">
        <w:rPr>
          <w:rFonts w:ascii="Cambria" w:hAnsi="Cambria" w:cs="Arial"/>
          <w:sz w:val="24"/>
          <w:szCs w:val="24"/>
        </w:rPr>
        <w:t xml:space="preserve"> </w:t>
      </w:r>
      <w:r w:rsidR="003A2522" w:rsidRPr="008844D8">
        <w:rPr>
          <w:rFonts w:ascii="Cambria" w:hAnsi="Cambria"/>
          <w:sz w:val="24"/>
          <w:szCs w:val="24"/>
        </w:rPr>
        <w:t xml:space="preserve">examines the recovery course and outcomes of Veterans and active-duty military with TBI following comprehensive inpatient rehabilitation. </w:t>
      </w:r>
    </w:p>
    <w:p w14:paraId="6BF13115" w14:textId="77777777" w:rsidR="00AC5EFE" w:rsidRPr="00375900" w:rsidRDefault="00AC5EFE">
      <w:pPr>
        <w:rPr>
          <w:rFonts w:ascii="Cambria" w:hAnsi="Cambria" w:cs="Arial"/>
          <w:b/>
          <w:bCs/>
          <w:sz w:val="24"/>
          <w:szCs w:val="24"/>
        </w:rPr>
      </w:pPr>
    </w:p>
    <w:p w14:paraId="1A96647C" w14:textId="634DD9D7" w:rsidR="000A0A87" w:rsidRPr="008844D8" w:rsidRDefault="000A0A87" w:rsidP="008844D8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8844D8">
        <w:rPr>
          <w:rFonts w:ascii="Cambria" w:hAnsi="Cambria" w:cs="Arial"/>
          <w:b/>
          <w:bCs/>
          <w:sz w:val="24"/>
          <w:szCs w:val="24"/>
        </w:rPr>
        <w:t>Dr. Steven Dubinett, Middleton Awardee 2019</w:t>
      </w:r>
      <w:r w:rsidR="00C74C3F">
        <w:rPr>
          <w:rFonts w:ascii="Cambria" w:hAnsi="Cambria" w:cs="Arial"/>
          <w:b/>
          <w:bCs/>
          <w:sz w:val="24"/>
          <w:szCs w:val="24"/>
        </w:rPr>
        <w:t xml:space="preserve"> (Los Angeles)</w:t>
      </w:r>
      <w:r w:rsidRPr="008844D8">
        <w:rPr>
          <w:rFonts w:ascii="Cambria" w:hAnsi="Cambria" w:cs="Arial"/>
          <w:b/>
          <w:bCs/>
          <w:sz w:val="24"/>
          <w:szCs w:val="24"/>
        </w:rPr>
        <w:t>:</w:t>
      </w:r>
      <w:r w:rsidR="005B56C5" w:rsidRPr="008844D8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5B56C5" w:rsidRPr="008844D8">
        <w:rPr>
          <w:rFonts w:ascii="Cambria" w:hAnsi="Cambria" w:cs="Arial"/>
          <w:sz w:val="24"/>
          <w:szCs w:val="24"/>
        </w:rPr>
        <w:t>Dr. Dubinett</w:t>
      </w:r>
      <w:r w:rsidRPr="008844D8">
        <w:rPr>
          <w:rFonts w:ascii="Cambria" w:hAnsi="Cambria" w:cs="Arial"/>
          <w:sz w:val="24"/>
          <w:szCs w:val="24"/>
        </w:rPr>
        <w:t xml:space="preserve"> </w:t>
      </w:r>
      <w:r w:rsidR="00E52424" w:rsidRPr="008844D8">
        <w:rPr>
          <w:rFonts w:ascii="Cambria" w:hAnsi="Cambria" w:cs="Arial"/>
          <w:sz w:val="24"/>
          <w:szCs w:val="24"/>
        </w:rPr>
        <w:t xml:space="preserve">studies </w:t>
      </w:r>
      <w:r w:rsidR="00C42BB7" w:rsidRPr="008844D8">
        <w:rPr>
          <w:rFonts w:ascii="Cambria" w:hAnsi="Cambria" w:cs="Arial"/>
          <w:sz w:val="24"/>
          <w:szCs w:val="24"/>
        </w:rPr>
        <w:t>lung immunobiology</w:t>
      </w:r>
      <w:r w:rsidRPr="008844D8">
        <w:rPr>
          <w:rFonts w:ascii="Cambria" w:hAnsi="Cambria" w:cs="Arial"/>
          <w:sz w:val="24"/>
          <w:szCs w:val="24"/>
        </w:rPr>
        <w:t xml:space="preserve">, helping to bring new treatments to patients with </w:t>
      </w:r>
      <w:r w:rsidR="00E52424" w:rsidRPr="008844D8">
        <w:rPr>
          <w:rFonts w:ascii="Cambria" w:hAnsi="Cambria" w:cs="Arial"/>
          <w:sz w:val="24"/>
          <w:szCs w:val="24"/>
        </w:rPr>
        <w:t>lung cancer</w:t>
      </w:r>
      <w:r w:rsidRPr="008844D8">
        <w:rPr>
          <w:rFonts w:ascii="Cambria" w:hAnsi="Cambria" w:cs="Arial"/>
          <w:sz w:val="24"/>
          <w:szCs w:val="24"/>
        </w:rPr>
        <w:t>. His work helped inform the National Lung Cancer Screening Trial, which found that participants who received low-dose helical CT scans instead of a standard X-ray had a 15 to 20 percent lower risk of dying from lung cancer. He is currently testing a vaccine to boost the immune responses of patients with</w:t>
      </w:r>
      <w:r w:rsidRPr="008844D8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8844D8">
        <w:rPr>
          <w:rFonts w:ascii="Cambria" w:hAnsi="Cambria" w:cs="Arial"/>
          <w:sz w:val="24"/>
          <w:szCs w:val="24"/>
        </w:rPr>
        <w:t>non-small cell lung cancer.</w:t>
      </w:r>
    </w:p>
    <w:p w14:paraId="4B0C24EF" w14:textId="2BF1AF15" w:rsidR="00E0536B" w:rsidRPr="00375900" w:rsidRDefault="00E0536B">
      <w:pPr>
        <w:rPr>
          <w:rFonts w:ascii="Cambria" w:hAnsi="Cambria" w:cs="Arial"/>
          <w:sz w:val="24"/>
          <w:szCs w:val="24"/>
        </w:rPr>
      </w:pPr>
    </w:p>
    <w:p w14:paraId="71D68354" w14:textId="67D0C3A1" w:rsidR="00E0536B" w:rsidRPr="008844D8" w:rsidRDefault="00E0536B" w:rsidP="008844D8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8844D8">
        <w:rPr>
          <w:rFonts w:ascii="Cambria" w:hAnsi="Cambria" w:cs="Arial"/>
          <w:b/>
          <w:bCs/>
          <w:sz w:val="24"/>
          <w:szCs w:val="24"/>
        </w:rPr>
        <w:t>Dr. Stephen Plymate, Middleton</w:t>
      </w:r>
      <w:r w:rsidR="00A9426A" w:rsidRPr="008844D8">
        <w:rPr>
          <w:rFonts w:ascii="Cambria" w:hAnsi="Cambria" w:cs="Arial"/>
          <w:b/>
          <w:bCs/>
          <w:sz w:val="24"/>
          <w:szCs w:val="24"/>
        </w:rPr>
        <w:t xml:space="preserve"> Co-</w:t>
      </w:r>
      <w:r w:rsidRPr="008844D8">
        <w:rPr>
          <w:rFonts w:ascii="Cambria" w:hAnsi="Cambria" w:cs="Arial"/>
          <w:b/>
          <w:bCs/>
          <w:sz w:val="24"/>
          <w:szCs w:val="24"/>
        </w:rPr>
        <w:t>Award</w:t>
      </w:r>
      <w:r w:rsidR="00A9426A" w:rsidRPr="008844D8">
        <w:rPr>
          <w:rFonts w:ascii="Cambria" w:hAnsi="Cambria" w:cs="Arial"/>
          <w:b/>
          <w:bCs/>
          <w:sz w:val="24"/>
          <w:szCs w:val="24"/>
        </w:rPr>
        <w:t>ee 2020</w:t>
      </w:r>
      <w:r w:rsidR="00C74C3F">
        <w:rPr>
          <w:rFonts w:ascii="Cambria" w:hAnsi="Cambria" w:cs="Arial"/>
          <w:b/>
          <w:bCs/>
          <w:sz w:val="24"/>
          <w:szCs w:val="24"/>
        </w:rPr>
        <w:t xml:space="preserve"> (Puget Sound)</w:t>
      </w:r>
      <w:r w:rsidR="00A9426A" w:rsidRPr="008844D8">
        <w:rPr>
          <w:rFonts w:ascii="Cambria" w:hAnsi="Cambria" w:cs="Arial"/>
          <w:b/>
          <w:bCs/>
          <w:sz w:val="24"/>
          <w:szCs w:val="24"/>
        </w:rPr>
        <w:t xml:space="preserve">: </w:t>
      </w:r>
      <w:r w:rsidR="00A9426A" w:rsidRPr="008844D8">
        <w:rPr>
          <w:rFonts w:ascii="Cambria" w:hAnsi="Cambria" w:cs="Arial"/>
          <w:sz w:val="24"/>
          <w:szCs w:val="24"/>
        </w:rPr>
        <w:t>Dr. Plymate</w:t>
      </w:r>
      <w:r w:rsidR="00F814A0" w:rsidRPr="008844D8">
        <w:rPr>
          <w:rFonts w:ascii="Cambria" w:hAnsi="Cambria" w:cs="Arial"/>
          <w:sz w:val="24"/>
          <w:szCs w:val="24"/>
        </w:rPr>
        <w:t>'s</w:t>
      </w:r>
      <w:r w:rsidR="00F814A0" w:rsidRPr="008844D8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8844D8">
        <w:rPr>
          <w:rFonts w:ascii="Cambria" w:hAnsi="Cambria" w:cs="Arial"/>
          <w:sz w:val="24"/>
          <w:szCs w:val="24"/>
        </w:rPr>
        <w:t>outstanding scientific achievements in biomedical research</w:t>
      </w:r>
      <w:r w:rsidR="00F814A0" w:rsidRPr="008844D8">
        <w:rPr>
          <w:rFonts w:ascii="Cambria" w:hAnsi="Cambria" w:cs="Arial"/>
          <w:sz w:val="24"/>
          <w:szCs w:val="24"/>
        </w:rPr>
        <w:t xml:space="preserve"> have </w:t>
      </w:r>
      <w:r w:rsidR="005923B4">
        <w:rPr>
          <w:rFonts w:ascii="Cambria" w:hAnsi="Cambria" w:cs="Arial"/>
          <w:sz w:val="24"/>
          <w:szCs w:val="24"/>
        </w:rPr>
        <w:t xml:space="preserve">benefited </w:t>
      </w:r>
      <w:r w:rsidRPr="008844D8">
        <w:rPr>
          <w:rFonts w:ascii="Cambria" w:hAnsi="Cambria" w:cs="Arial"/>
          <w:sz w:val="24"/>
          <w:szCs w:val="24"/>
        </w:rPr>
        <w:t xml:space="preserve">prostate cancer treatment. His work helps clinicians better understand which patients will respond to specific prostate cancer treatments and </w:t>
      </w:r>
      <w:r w:rsidR="00E52424" w:rsidRPr="008844D8">
        <w:rPr>
          <w:rFonts w:ascii="Cambria" w:hAnsi="Cambria" w:cs="Arial"/>
          <w:sz w:val="24"/>
          <w:szCs w:val="24"/>
        </w:rPr>
        <w:t xml:space="preserve">aids in </w:t>
      </w:r>
      <w:r w:rsidRPr="008844D8">
        <w:rPr>
          <w:rFonts w:ascii="Cambria" w:hAnsi="Cambria" w:cs="Arial"/>
          <w:sz w:val="24"/>
          <w:szCs w:val="24"/>
        </w:rPr>
        <w:t>develop</w:t>
      </w:r>
      <w:r w:rsidR="00E52424" w:rsidRPr="008844D8">
        <w:rPr>
          <w:rFonts w:ascii="Cambria" w:hAnsi="Cambria" w:cs="Arial"/>
          <w:sz w:val="24"/>
          <w:szCs w:val="24"/>
        </w:rPr>
        <w:t>ing</w:t>
      </w:r>
      <w:r w:rsidRPr="008844D8">
        <w:rPr>
          <w:rFonts w:ascii="Cambria" w:hAnsi="Cambria" w:cs="Arial"/>
          <w:sz w:val="24"/>
          <w:szCs w:val="24"/>
        </w:rPr>
        <w:t xml:space="preserve"> new drug therapies. He is credited with discovering variants in androgen receptor proteins and their role in treatment-resistant prostate cancer.</w:t>
      </w:r>
    </w:p>
    <w:p w14:paraId="501F1000" w14:textId="52B5BFF1" w:rsidR="000E6B2D" w:rsidRPr="00375900" w:rsidRDefault="000E6B2D">
      <w:pPr>
        <w:rPr>
          <w:rFonts w:ascii="Cambria" w:hAnsi="Cambria" w:cs="Arial"/>
          <w:sz w:val="24"/>
          <w:szCs w:val="24"/>
        </w:rPr>
      </w:pPr>
    </w:p>
    <w:p w14:paraId="6267A76D" w14:textId="55C807CF" w:rsidR="000E6B2D" w:rsidRPr="008844D8" w:rsidRDefault="000E6B2D" w:rsidP="008844D8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8844D8">
        <w:rPr>
          <w:rFonts w:ascii="Cambria" w:hAnsi="Cambria" w:cs="Arial"/>
          <w:b/>
          <w:bCs/>
          <w:sz w:val="24"/>
          <w:szCs w:val="24"/>
        </w:rPr>
        <w:t>Dr. Michael Zile, Middleton Co</w:t>
      </w:r>
      <w:r w:rsidR="00BB4698" w:rsidRPr="008844D8">
        <w:rPr>
          <w:rFonts w:ascii="Cambria" w:hAnsi="Cambria" w:cs="Arial"/>
          <w:b/>
          <w:bCs/>
          <w:sz w:val="24"/>
          <w:szCs w:val="24"/>
        </w:rPr>
        <w:t>-</w:t>
      </w:r>
      <w:r w:rsidRPr="008844D8">
        <w:rPr>
          <w:rFonts w:ascii="Cambria" w:hAnsi="Cambria" w:cs="Arial"/>
          <w:b/>
          <w:bCs/>
          <w:sz w:val="24"/>
          <w:szCs w:val="24"/>
        </w:rPr>
        <w:t>Awardee 2020</w:t>
      </w:r>
      <w:r w:rsidR="00C74C3F">
        <w:rPr>
          <w:rFonts w:ascii="Cambria" w:hAnsi="Cambria" w:cs="Arial"/>
          <w:b/>
          <w:bCs/>
          <w:sz w:val="24"/>
          <w:szCs w:val="24"/>
        </w:rPr>
        <w:t xml:space="preserve"> (Charleston)</w:t>
      </w:r>
      <w:r w:rsidRPr="008844D8">
        <w:rPr>
          <w:rFonts w:ascii="Cambria" w:hAnsi="Cambria" w:cs="Arial"/>
          <w:b/>
          <w:bCs/>
          <w:sz w:val="24"/>
          <w:szCs w:val="24"/>
        </w:rPr>
        <w:t>:</w:t>
      </w:r>
      <w:r w:rsidRPr="008844D8">
        <w:rPr>
          <w:rFonts w:ascii="Cambria" w:hAnsi="Cambria" w:cs="Arial"/>
          <w:sz w:val="24"/>
          <w:szCs w:val="24"/>
        </w:rPr>
        <w:t xml:space="preserve">  Dr. Zile is an international expert in the study of heart failure with preserved ejection fraction. He has helped establish diagnostic criteria to identify th</w:t>
      </w:r>
      <w:r w:rsidR="009D37F7" w:rsidRPr="008844D8">
        <w:rPr>
          <w:rFonts w:ascii="Cambria" w:hAnsi="Cambria" w:cs="Arial"/>
          <w:sz w:val="24"/>
          <w:szCs w:val="24"/>
        </w:rPr>
        <w:t>is</w:t>
      </w:r>
      <w:r w:rsidRPr="008844D8">
        <w:rPr>
          <w:rFonts w:ascii="Cambria" w:hAnsi="Cambria" w:cs="Arial"/>
          <w:sz w:val="24"/>
          <w:szCs w:val="24"/>
        </w:rPr>
        <w:t xml:space="preserve"> subgroup of </w:t>
      </w:r>
      <w:r w:rsidR="009D37F7" w:rsidRPr="008844D8">
        <w:rPr>
          <w:rFonts w:ascii="Cambria" w:hAnsi="Cambria" w:cs="Arial"/>
          <w:sz w:val="24"/>
          <w:szCs w:val="24"/>
        </w:rPr>
        <w:t xml:space="preserve">heart </w:t>
      </w:r>
      <w:r w:rsidRPr="008844D8">
        <w:rPr>
          <w:rFonts w:ascii="Cambria" w:hAnsi="Cambria" w:cs="Arial"/>
          <w:sz w:val="24"/>
          <w:szCs w:val="24"/>
        </w:rPr>
        <w:t>patients, developed predictors of morbidity and mortality in patients with the illness</w:t>
      </w:r>
      <w:r w:rsidR="00DF174C">
        <w:rPr>
          <w:rFonts w:ascii="Cambria" w:hAnsi="Cambria" w:cs="Arial"/>
          <w:sz w:val="24"/>
          <w:szCs w:val="24"/>
        </w:rPr>
        <w:t>,</w:t>
      </w:r>
      <w:r w:rsidRPr="008844D8">
        <w:rPr>
          <w:rFonts w:ascii="Cambria" w:hAnsi="Cambria" w:cs="Arial"/>
          <w:sz w:val="24"/>
          <w:szCs w:val="24"/>
        </w:rPr>
        <w:t xml:space="preserve"> and explained disease mechanisms used to create new drugs. Because there are no approved therapies to treat </w:t>
      </w:r>
      <w:r w:rsidR="009D37F7" w:rsidRPr="008844D8">
        <w:rPr>
          <w:rFonts w:ascii="Cambria" w:hAnsi="Cambria" w:cs="Arial"/>
          <w:sz w:val="24"/>
          <w:szCs w:val="24"/>
        </w:rPr>
        <w:t>heart failure with preserved ejection fraction</w:t>
      </w:r>
      <w:r w:rsidRPr="008844D8">
        <w:rPr>
          <w:rFonts w:ascii="Cambria" w:hAnsi="Cambria" w:cs="Arial"/>
          <w:sz w:val="24"/>
          <w:szCs w:val="24"/>
        </w:rPr>
        <w:t xml:space="preserve">, </w:t>
      </w:r>
      <w:r w:rsidR="005923B4">
        <w:rPr>
          <w:rFonts w:ascii="Cambria" w:hAnsi="Cambria" w:cs="Arial"/>
          <w:sz w:val="24"/>
          <w:szCs w:val="24"/>
        </w:rPr>
        <w:t xml:space="preserve">Dr. </w:t>
      </w:r>
      <w:r w:rsidRPr="008844D8">
        <w:rPr>
          <w:rFonts w:ascii="Cambria" w:hAnsi="Cambria" w:cs="Arial"/>
          <w:sz w:val="24"/>
          <w:szCs w:val="24"/>
        </w:rPr>
        <w:t>Zile's work is of great importance to Veterans and patients worldwide.</w:t>
      </w:r>
    </w:p>
    <w:p w14:paraId="219168A1" w14:textId="07DB994B" w:rsidR="000E6B2D" w:rsidRPr="00375900" w:rsidRDefault="000E6B2D">
      <w:pPr>
        <w:rPr>
          <w:rFonts w:ascii="Cambria" w:hAnsi="Cambria" w:cs="Arial"/>
          <w:b/>
          <w:bCs/>
          <w:sz w:val="24"/>
          <w:szCs w:val="24"/>
        </w:rPr>
      </w:pPr>
    </w:p>
    <w:p w14:paraId="0E94929D" w14:textId="53A78972" w:rsidR="00C45AD8" w:rsidRPr="008844D8" w:rsidRDefault="00C45AD8" w:rsidP="008844D8">
      <w:pPr>
        <w:pStyle w:val="ListParagraph"/>
        <w:numPr>
          <w:ilvl w:val="0"/>
          <w:numId w:val="2"/>
        </w:numPr>
        <w:rPr>
          <w:rFonts w:ascii="Cambria" w:hAnsi="Cambria" w:cs="Arial"/>
          <w:sz w:val="24"/>
          <w:szCs w:val="24"/>
        </w:rPr>
      </w:pPr>
      <w:r w:rsidRPr="008844D8">
        <w:rPr>
          <w:rFonts w:ascii="Cambria" w:hAnsi="Cambria" w:cs="Arial"/>
          <w:b/>
          <w:bCs/>
          <w:sz w:val="24"/>
          <w:szCs w:val="24"/>
        </w:rPr>
        <w:t>Dr. Matt Samore</w:t>
      </w:r>
      <w:r w:rsidR="00B82126" w:rsidRPr="008844D8">
        <w:rPr>
          <w:rFonts w:ascii="Cambria" w:hAnsi="Cambria" w:cs="Arial"/>
          <w:b/>
          <w:bCs/>
          <w:sz w:val="24"/>
          <w:szCs w:val="24"/>
        </w:rPr>
        <w:t>,</w:t>
      </w:r>
      <w:r w:rsidRPr="008844D8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B82126" w:rsidRPr="008844D8">
        <w:rPr>
          <w:rFonts w:ascii="Cambria" w:hAnsi="Cambria" w:cs="Arial"/>
          <w:b/>
          <w:bCs/>
          <w:sz w:val="24"/>
          <w:szCs w:val="24"/>
        </w:rPr>
        <w:t>VA's</w:t>
      </w:r>
      <w:r w:rsidRPr="008844D8">
        <w:rPr>
          <w:rFonts w:ascii="Cambria" w:hAnsi="Cambria" w:cs="Arial"/>
          <w:b/>
          <w:bCs/>
          <w:sz w:val="24"/>
          <w:szCs w:val="24"/>
        </w:rPr>
        <w:t xml:space="preserve"> Under Secretary</w:t>
      </w:r>
      <w:r w:rsidR="00B82126" w:rsidRPr="008844D8">
        <w:rPr>
          <w:rFonts w:ascii="Cambria" w:hAnsi="Cambria" w:cs="Arial"/>
          <w:b/>
          <w:bCs/>
          <w:sz w:val="24"/>
          <w:szCs w:val="24"/>
        </w:rPr>
        <w:t xml:space="preserve"> for Health </w:t>
      </w:r>
      <w:r w:rsidRPr="008844D8">
        <w:rPr>
          <w:rFonts w:ascii="Cambria" w:hAnsi="Cambria" w:cs="Arial"/>
          <w:b/>
          <w:bCs/>
          <w:sz w:val="24"/>
          <w:szCs w:val="24"/>
        </w:rPr>
        <w:t>Award</w:t>
      </w:r>
      <w:r w:rsidR="00B82126" w:rsidRPr="008844D8">
        <w:rPr>
          <w:rFonts w:ascii="Cambria" w:hAnsi="Cambria" w:cs="Arial"/>
          <w:b/>
          <w:bCs/>
          <w:sz w:val="24"/>
          <w:szCs w:val="24"/>
        </w:rPr>
        <w:t>ee</w:t>
      </w:r>
      <w:r w:rsidRPr="008844D8">
        <w:rPr>
          <w:rFonts w:ascii="Cambria" w:hAnsi="Cambria" w:cs="Arial"/>
          <w:b/>
          <w:bCs/>
          <w:sz w:val="24"/>
          <w:szCs w:val="24"/>
        </w:rPr>
        <w:t xml:space="preserve"> for Outstanding Achievement in Health Services Research</w:t>
      </w:r>
      <w:r w:rsidR="00CD2D9F" w:rsidRPr="008844D8">
        <w:rPr>
          <w:rFonts w:ascii="Cambria" w:hAnsi="Cambria" w:cs="Arial"/>
          <w:b/>
          <w:bCs/>
          <w:sz w:val="24"/>
          <w:szCs w:val="24"/>
        </w:rPr>
        <w:t xml:space="preserve">: </w:t>
      </w:r>
      <w:r w:rsidR="005D67DB" w:rsidRPr="008844D8">
        <w:rPr>
          <w:rFonts w:ascii="Cambria" w:hAnsi="Cambria" w:cs="Arial"/>
          <w:sz w:val="24"/>
          <w:szCs w:val="24"/>
        </w:rPr>
        <w:t xml:space="preserve">Dr. Samore's </w:t>
      </w:r>
      <w:r w:rsidRPr="008844D8">
        <w:rPr>
          <w:rFonts w:ascii="Cambria" w:hAnsi="Cambria" w:cs="Arial"/>
          <w:sz w:val="24"/>
          <w:szCs w:val="24"/>
        </w:rPr>
        <w:t xml:space="preserve">work has resulted in </w:t>
      </w:r>
      <w:r w:rsidR="00165EC8" w:rsidRPr="008844D8">
        <w:rPr>
          <w:rFonts w:ascii="Cambria" w:hAnsi="Cambria" w:cs="Arial"/>
          <w:sz w:val="24"/>
          <w:szCs w:val="24"/>
        </w:rPr>
        <w:t>significant</w:t>
      </w:r>
      <w:r w:rsidRPr="008844D8">
        <w:rPr>
          <w:rFonts w:ascii="Cambria" w:hAnsi="Cambria" w:cs="Arial"/>
          <w:sz w:val="24"/>
          <w:szCs w:val="24"/>
        </w:rPr>
        <w:t xml:space="preserve"> improvements to Veterans</w:t>
      </w:r>
      <w:r w:rsidR="00165EC8" w:rsidRPr="008844D8">
        <w:rPr>
          <w:rFonts w:ascii="Cambria" w:hAnsi="Cambria" w:cs="Arial"/>
          <w:sz w:val="24"/>
          <w:szCs w:val="24"/>
        </w:rPr>
        <w:t>'</w:t>
      </w:r>
      <w:r w:rsidRPr="008844D8">
        <w:rPr>
          <w:rFonts w:ascii="Cambria" w:hAnsi="Cambria" w:cs="Arial"/>
          <w:sz w:val="24"/>
          <w:szCs w:val="24"/>
        </w:rPr>
        <w:t xml:space="preserve"> health care, including advances in </w:t>
      </w:r>
      <w:r w:rsidR="009D37F7" w:rsidRPr="008844D8">
        <w:rPr>
          <w:rFonts w:ascii="Cambria" w:hAnsi="Cambria" w:cs="Arial"/>
          <w:sz w:val="24"/>
          <w:szCs w:val="24"/>
        </w:rPr>
        <w:t xml:space="preserve">the use of </w:t>
      </w:r>
      <w:r w:rsidRPr="008844D8">
        <w:rPr>
          <w:rFonts w:ascii="Cambria" w:hAnsi="Cambria" w:cs="Arial"/>
          <w:sz w:val="24"/>
          <w:szCs w:val="24"/>
        </w:rPr>
        <w:t>electronic health record data to improve measurement of prescribing practices and patient outcomes</w:t>
      </w:r>
      <w:r w:rsidR="000E3692" w:rsidRPr="008844D8">
        <w:rPr>
          <w:rFonts w:ascii="Cambria" w:hAnsi="Cambria" w:cs="Arial"/>
          <w:sz w:val="24"/>
          <w:szCs w:val="24"/>
        </w:rPr>
        <w:t>.  His work also supports</w:t>
      </w:r>
      <w:r w:rsidRPr="008844D8">
        <w:rPr>
          <w:rFonts w:ascii="Cambria" w:hAnsi="Cambria" w:cs="Arial"/>
          <w:sz w:val="24"/>
          <w:szCs w:val="24"/>
        </w:rPr>
        <w:t xml:space="preserve"> system-wide shifts in antibiotic prescribing and antibiotic stewardship. His research and leadership ha</w:t>
      </w:r>
      <w:r w:rsidR="00165EC8" w:rsidRPr="008844D8">
        <w:rPr>
          <w:rFonts w:ascii="Cambria" w:hAnsi="Cambria" w:cs="Arial"/>
          <w:sz w:val="24"/>
          <w:szCs w:val="24"/>
        </w:rPr>
        <w:t>ve</w:t>
      </w:r>
      <w:r w:rsidRPr="008844D8">
        <w:rPr>
          <w:rFonts w:ascii="Cambria" w:hAnsi="Cambria" w:cs="Arial"/>
          <w:sz w:val="24"/>
          <w:szCs w:val="24"/>
        </w:rPr>
        <w:t xml:space="preserve"> effectively decreased </w:t>
      </w:r>
      <w:r w:rsidR="005923B4">
        <w:rPr>
          <w:rFonts w:ascii="Cambria" w:hAnsi="Cambria" w:cs="Arial"/>
          <w:sz w:val="24"/>
          <w:szCs w:val="24"/>
        </w:rPr>
        <w:t xml:space="preserve">inappropriate </w:t>
      </w:r>
      <w:r w:rsidRPr="008844D8">
        <w:rPr>
          <w:rFonts w:ascii="Cambria" w:hAnsi="Cambria" w:cs="Arial"/>
          <w:sz w:val="24"/>
          <w:szCs w:val="24"/>
        </w:rPr>
        <w:t xml:space="preserve">antibiotic overuse throughout VA. </w:t>
      </w:r>
    </w:p>
    <w:p w14:paraId="6BCD78CC" w14:textId="44A0122F" w:rsidR="00782446" w:rsidRDefault="00782446">
      <w:pPr>
        <w:rPr>
          <w:rFonts w:ascii="Cambria" w:hAnsi="Cambria" w:cs="Arial"/>
          <w:sz w:val="24"/>
          <w:szCs w:val="24"/>
        </w:rPr>
      </w:pPr>
    </w:p>
    <w:p w14:paraId="4BE67A74" w14:textId="30174657" w:rsidR="00782446" w:rsidRDefault="00904E5B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T</w:t>
      </w:r>
      <w:r w:rsidR="00290203">
        <w:rPr>
          <w:rFonts w:ascii="Cambria" w:hAnsi="Cambria" w:cs="Arial"/>
          <w:sz w:val="24"/>
          <w:szCs w:val="24"/>
        </w:rPr>
        <w:t>his year</w:t>
      </w:r>
      <w:r w:rsidR="005703A4">
        <w:rPr>
          <w:rFonts w:ascii="Cambria" w:hAnsi="Cambria" w:cs="Arial"/>
          <w:sz w:val="24"/>
          <w:szCs w:val="24"/>
        </w:rPr>
        <w:t>'</w:t>
      </w:r>
      <w:r w:rsidR="00290203">
        <w:rPr>
          <w:rFonts w:ascii="Cambria" w:hAnsi="Cambria" w:cs="Arial"/>
          <w:sz w:val="24"/>
          <w:szCs w:val="24"/>
        </w:rPr>
        <w:t xml:space="preserve">s </w:t>
      </w:r>
      <w:r w:rsidR="00C74C3F">
        <w:rPr>
          <w:rFonts w:ascii="Cambria" w:hAnsi="Cambria" w:cs="Arial"/>
          <w:sz w:val="24"/>
          <w:szCs w:val="24"/>
        </w:rPr>
        <w:t xml:space="preserve">main </w:t>
      </w:r>
      <w:r w:rsidR="00290203">
        <w:rPr>
          <w:rFonts w:ascii="Cambria" w:hAnsi="Cambria" w:cs="Arial"/>
          <w:sz w:val="24"/>
          <w:szCs w:val="24"/>
        </w:rPr>
        <w:t>virtual event will be a 3</w:t>
      </w:r>
      <w:r w:rsidR="00B11A31">
        <w:rPr>
          <w:rFonts w:ascii="Cambria" w:hAnsi="Cambria" w:cs="Arial"/>
          <w:sz w:val="24"/>
          <w:szCs w:val="24"/>
        </w:rPr>
        <w:t>0</w:t>
      </w:r>
      <w:r w:rsidR="00290203">
        <w:rPr>
          <w:rFonts w:ascii="Cambria" w:hAnsi="Cambria" w:cs="Arial"/>
          <w:sz w:val="24"/>
          <w:szCs w:val="24"/>
        </w:rPr>
        <w:t>-minute TV</w:t>
      </w:r>
      <w:r>
        <w:rPr>
          <w:rFonts w:ascii="Cambria" w:hAnsi="Cambria" w:cs="Arial"/>
          <w:sz w:val="24"/>
          <w:szCs w:val="24"/>
        </w:rPr>
        <w:t xml:space="preserve"> show </w:t>
      </w:r>
      <w:r w:rsidR="00290203">
        <w:rPr>
          <w:rFonts w:ascii="Cambria" w:hAnsi="Cambria" w:cs="Arial"/>
          <w:sz w:val="24"/>
          <w:szCs w:val="24"/>
        </w:rPr>
        <w:t>featuring</w:t>
      </w:r>
      <w:r>
        <w:rPr>
          <w:rFonts w:ascii="Cambria" w:hAnsi="Cambria" w:cs="Arial"/>
          <w:sz w:val="24"/>
          <w:szCs w:val="24"/>
        </w:rPr>
        <w:t xml:space="preserve"> the work of all eight awardees</w:t>
      </w:r>
      <w:r w:rsidR="00FA2DCB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along with </w:t>
      </w:r>
      <w:r w:rsidR="00C74C3F">
        <w:rPr>
          <w:rFonts w:ascii="Cambria" w:hAnsi="Cambria" w:cs="Arial"/>
          <w:sz w:val="24"/>
          <w:szCs w:val="24"/>
        </w:rPr>
        <w:t xml:space="preserve">Veteran features and a musical tribute. </w:t>
      </w:r>
      <w:r>
        <w:rPr>
          <w:rFonts w:ascii="Cambria" w:hAnsi="Cambria" w:cs="Arial"/>
          <w:sz w:val="24"/>
          <w:szCs w:val="24"/>
        </w:rPr>
        <w:t xml:space="preserve"> </w:t>
      </w:r>
      <w:r w:rsidR="008C7E59">
        <w:rPr>
          <w:rFonts w:ascii="Cambria" w:hAnsi="Cambria" w:cs="Arial"/>
          <w:sz w:val="24"/>
          <w:szCs w:val="24"/>
        </w:rPr>
        <w:t xml:space="preserve"> </w:t>
      </w:r>
      <w:r w:rsidR="00782446">
        <w:rPr>
          <w:rFonts w:ascii="Cambria" w:hAnsi="Cambria" w:cs="Arial"/>
          <w:sz w:val="24"/>
          <w:szCs w:val="24"/>
        </w:rPr>
        <w:t>VA ORD invites patients, staff, and the public to watch the National VA Research Week Virtual Award Ceremony at 3 p.m., Wednesday, May 19</w:t>
      </w:r>
      <w:r w:rsidR="005923B4" w:rsidRPr="00B11A31">
        <w:rPr>
          <w:rFonts w:ascii="Cambria" w:hAnsi="Cambria" w:cs="Arial"/>
          <w:sz w:val="24"/>
          <w:szCs w:val="24"/>
        </w:rPr>
        <w:t>,</w:t>
      </w:r>
      <w:r w:rsidR="00782446">
        <w:rPr>
          <w:rFonts w:ascii="Cambria" w:hAnsi="Cambria" w:cs="Arial"/>
          <w:sz w:val="24"/>
          <w:szCs w:val="24"/>
        </w:rPr>
        <w:t xml:space="preserve"> by registering here</w:t>
      </w:r>
      <w:r w:rsidR="00015BDD">
        <w:rPr>
          <w:rFonts w:ascii="Cambria" w:hAnsi="Cambria" w:cs="Arial"/>
          <w:sz w:val="24"/>
          <w:szCs w:val="24"/>
        </w:rPr>
        <w:t xml:space="preserve">: </w:t>
      </w:r>
      <w:hyperlink r:id="rId5" w:history="1">
        <w:r w:rsidR="00E90846" w:rsidRPr="007A32DC">
          <w:rPr>
            <w:rStyle w:val="Hyperlink"/>
            <w:rFonts w:ascii="Cambria" w:hAnsi="Cambria" w:cs="Arial"/>
            <w:sz w:val="24"/>
            <w:szCs w:val="24"/>
          </w:rPr>
          <w:t>www.research.va.gov/researchweek/2021/virtualaward-registration.cfm</w:t>
        </w:r>
      </w:hyperlink>
      <w:r w:rsidR="00F73DD3">
        <w:rPr>
          <w:rFonts w:ascii="Cambria" w:hAnsi="Cambria" w:cs="Arial"/>
          <w:sz w:val="24"/>
          <w:szCs w:val="24"/>
        </w:rPr>
        <w:t xml:space="preserve"> </w:t>
      </w:r>
    </w:p>
    <w:p w14:paraId="35C65FCE" w14:textId="16562D97" w:rsidR="000C32B1" w:rsidRDefault="000C32B1">
      <w:pPr>
        <w:rPr>
          <w:rFonts w:ascii="Cambria" w:hAnsi="Cambria" w:cs="Arial"/>
          <w:sz w:val="24"/>
          <w:szCs w:val="24"/>
        </w:rPr>
      </w:pPr>
    </w:p>
    <w:p w14:paraId="51EEC1C2" w14:textId="05CBD00F" w:rsidR="00375900" w:rsidRDefault="000C32B1">
      <w:pPr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For those wanting a deeper dive into the research, we invite you to log onto the research symposium at 3 p.m. on Friday, May 21.  </w:t>
      </w:r>
      <w:r w:rsidR="0069001D">
        <w:rPr>
          <w:rFonts w:ascii="Cambria" w:hAnsi="Cambria" w:cs="Arial"/>
          <w:sz w:val="24"/>
          <w:szCs w:val="24"/>
        </w:rPr>
        <w:t>You can register for the symposium</w:t>
      </w:r>
      <w:r w:rsidR="00891B67">
        <w:rPr>
          <w:rFonts w:ascii="Cambria" w:hAnsi="Cambria" w:cs="Arial"/>
          <w:sz w:val="24"/>
          <w:szCs w:val="24"/>
        </w:rPr>
        <w:t xml:space="preserve"> at this </w:t>
      </w:r>
      <w:hyperlink r:id="rId6" w:history="1">
        <w:r w:rsidR="00891B67" w:rsidRPr="00F7345A">
          <w:rPr>
            <w:rStyle w:val="Hyperlink"/>
            <w:rFonts w:ascii="Cambria" w:hAnsi="Cambria" w:cs="Arial"/>
            <w:sz w:val="24"/>
            <w:szCs w:val="24"/>
          </w:rPr>
          <w:t>link</w:t>
        </w:r>
      </w:hyperlink>
      <w:r w:rsidR="00F7345A">
        <w:rPr>
          <w:rFonts w:ascii="Cambria" w:hAnsi="Cambria" w:cs="Arial"/>
          <w:sz w:val="24"/>
          <w:szCs w:val="24"/>
        </w:rPr>
        <w:t xml:space="preserve">. </w:t>
      </w:r>
      <w:r w:rsidR="00891B67">
        <w:rPr>
          <w:rFonts w:ascii="Cambria" w:hAnsi="Cambria" w:cs="Arial"/>
          <w:sz w:val="24"/>
          <w:szCs w:val="24"/>
        </w:rPr>
        <w:t xml:space="preserve"> </w:t>
      </w:r>
    </w:p>
    <w:sectPr w:rsidR="0037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80B06"/>
    <w:multiLevelType w:val="hybridMultilevel"/>
    <w:tmpl w:val="4CD6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446BE"/>
    <w:multiLevelType w:val="hybridMultilevel"/>
    <w:tmpl w:val="52F0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KwNDUzMTE0MDK2NDJT0lEKTi0uzszPAykwrwUAfWRbbywAAAA="/>
  </w:docVars>
  <w:rsids>
    <w:rsidRoot w:val="000E6846"/>
    <w:rsid w:val="00015BDD"/>
    <w:rsid w:val="00045A60"/>
    <w:rsid w:val="00071262"/>
    <w:rsid w:val="000A0A87"/>
    <w:rsid w:val="000C32B1"/>
    <w:rsid w:val="000C3CEF"/>
    <w:rsid w:val="000D08D6"/>
    <w:rsid w:val="000D181C"/>
    <w:rsid w:val="000E3692"/>
    <w:rsid w:val="000E6846"/>
    <w:rsid w:val="000E6B2D"/>
    <w:rsid w:val="00104146"/>
    <w:rsid w:val="00130849"/>
    <w:rsid w:val="00140798"/>
    <w:rsid w:val="00165EC8"/>
    <w:rsid w:val="0017761B"/>
    <w:rsid w:val="001B03F2"/>
    <w:rsid w:val="001F5A36"/>
    <w:rsid w:val="002306DE"/>
    <w:rsid w:val="002373FE"/>
    <w:rsid w:val="00255C58"/>
    <w:rsid w:val="00260382"/>
    <w:rsid w:val="00261F7B"/>
    <w:rsid w:val="00275603"/>
    <w:rsid w:val="00290203"/>
    <w:rsid w:val="0029130B"/>
    <w:rsid w:val="002B3C93"/>
    <w:rsid w:val="002D7460"/>
    <w:rsid w:val="00305C65"/>
    <w:rsid w:val="003169B2"/>
    <w:rsid w:val="00326A97"/>
    <w:rsid w:val="00334F34"/>
    <w:rsid w:val="00361747"/>
    <w:rsid w:val="00375900"/>
    <w:rsid w:val="003A2522"/>
    <w:rsid w:val="003B038F"/>
    <w:rsid w:val="003B71DC"/>
    <w:rsid w:val="003C4BD4"/>
    <w:rsid w:val="0042136D"/>
    <w:rsid w:val="00430968"/>
    <w:rsid w:val="00431A8B"/>
    <w:rsid w:val="00436BB6"/>
    <w:rsid w:val="0046730D"/>
    <w:rsid w:val="00481C30"/>
    <w:rsid w:val="00490577"/>
    <w:rsid w:val="004B5BB6"/>
    <w:rsid w:val="004B6E05"/>
    <w:rsid w:val="004C0893"/>
    <w:rsid w:val="00515B24"/>
    <w:rsid w:val="00527051"/>
    <w:rsid w:val="00537A95"/>
    <w:rsid w:val="005469A8"/>
    <w:rsid w:val="005703A4"/>
    <w:rsid w:val="00581774"/>
    <w:rsid w:val="005923B4"/>
    <w:rsid w:val="005B56C5"/>
    <w:rsid w:val="005C0D9F"/>
    <w:rsid w:val="005C3CC9"/>
    <w:rsid w:val="005D67DB"/>
    <w:rsid w:val="00602030"/>
    <w:rsid w:val="00606D08"/>
    <w:rsid w:val="00620329"/>
    <w:rsid w:val="0069001D"/>
    <w:rsid w:val="006A1E8C"/>
    <w:rsid w:val="006A37C4"/>
    <w:rsid w:val="006B180C"/>
    <w:rsid w:val="006B23C2"/>
    <w:rsid w:val="006D29C4"/>
    <w:rsid w:val="006D42D0"/>
    <w:rsid w:val="006F6593"/>
    <w:rsid w:val="00722EE2"/>
    <w:rsid w:val="00742D8F"/>
    <w:rsid w:val="00752218"/>
    <w:rsid w:val="00782446"/>
    <w:rsid w:val="0078271E"/>
    <w:rsid w:val="007A2D19"/>
    <w:rsid w:val="007C06E9"/>
    <w:rsid w:val="007E6E98"/>
    <w:rsid w:val="0080704A"/>
    <w:rsid w:val="0081057D"/>
    <w:rsid w:val="00835882"/>
    <w:rsid w:val="00877580"/>
    <w:rsid w:val="008844D8"/>
    <w:rsid w:val="00891B67"/>
    <w:rsid w:val="008B04AC"/>
    <w:rsid w:val="008B2C64"/>
    <w:rsid w:val="008B3BB8"/>
    <w:rsid w:val="008C0AF8"/>
    <w:rsid w:val="008C7E59"/>
    <w:rsid w:val="008F5B73"/>
    <w:rsid w:val="00904E5B"/>
    <w:rsid w:val="00941D51"/>
    <w:rsid w:val="00951367"/>
    <w:rsid w:val="009663F3"/>
    <w:rsid w:val="00991C9D"/>
    <w:rsid w:val="00993151"/>
    <w:rsid w:val="00993403"/>
    <w:rsid w:val="009D37F7"/>
    <w:rsid w:val="00A74479"/>
    <w:rsid w:val="00A9426A"/>
    <w:rsid w:val="00AA3A1A"/>
    <w:rsid w:val="00AA700C"/>
    <w:rsid w:val="00AC5EFE"/>
    <w:rsid w:val="00AF2A09"/>
    <w:rsid w:val="00AF6787"/>
    <w:rsid w:val="00B065E0"/>
    <w:rsid w:val="00B11A31"/>
    <w:rsid w:val="00B37CC5"/>
    <w:rsid w:val="00B623FA"/>
    <w:rsid w:val="00B82126"/>
    <w:rsid w:val="00BA23D2"/>
    <w:rsid w:val="00BB4698"/>
    <w:rsid w:val="00BD096A"/>
    <w:rsid w:val="00BD3E3B"/>
    <w:rsid w:val="00BE3772"/>
    <w:rsid w:val="00C34198"/>
    <w:rsid w:val="00C42BB7"/>
    <w:rsid w:val="00C45AD8"/>
    <w:rsid w:val="00C5264F"/>
    <w:rsid w:val="00C74C3F"/>
    <w:rsid w:val="00C7731A"/>
    <w:rsid w:val="00CC58A8"/>
    <w:rsid w:val="00CD2D9F"/>
    <w:rsid w:val="00CD57CF"/>
    <w:rsid w:val="00CE288B"/>
    <w:rsid w:val="00D11FD6"/>
    <w:rsid w:val="00D23339"/>
    <w:rsid w:val="00D36548"/>
    <w:rsid w:val="00D816E7"/>
    <w:rsid w:val="00D878F0"/>
    <w:rsid w:val="00DA0890"/>
    <w:rsid w:val="00DA579B"/>
    <w:rsid w:val="00DD35E2"/>
    <w:rsid w:val="00DF174C"/>
    <w:rsid w:val="00E0536B"/>
    <w:rsid w:val="00E52424"/>
    <w:rsid w:val="00E84D0A"/>
    <w:rsid w:val="00E90846"/>
    <w:rsid w:val="00EA2401"/>
    <w:rsid w:val="00EE663B"/>
    <w:rsid w:val="00F101B9"/>
    <w:rsid w:val="00F10A74"/>
    <w:rsid w:val="00F13A01"/>
    <w:rsid w:val="00F1539A"/>
    <w:rsid w:val="00F231E4"/>
    <w:rsid w:val="00F573B6"/>
    <w:rsid w:val="00F7345A"/>
    <w:rsid w:val="00F73DD3"/>
    <w:rsid w:val="00F814A0"/>
    <w:rsid w:val="00F92658"/>
    <w:rsid w:val="00F9490C"/>
    <w:rsid w:val="00FA2DCB"/>
    <w:rsid w:val="00FB00CB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8CCC"/>
  <w15:chartTrackingRefBased/>
  <w15:docId w15:val="{1D309BED-274B-4BC4-A0FC-AB7EF475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8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8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F7"/>
    <w:rPr>
      <w:rFonts w:ascii="Segoe UI" w:hAnsi="Segoe UI" w:cs="Segoe UI"/>
      <w:sz w:val="18"/>
      <w:szCs w:val="18"/>
    </w:rPr>
  </w:style>
  <w:style w:type="character" w:customStyle="1" w:styleId="authorortitle">
    <w:name w:val="authorortitle"/>
    <w:basedOn w:val="DefaultParagraphFont"/>
    <w:rsid w:val="00071262"/>
  </w:style>
  <w:style w:type="paragraph" w:styleId="NormalWeb">
    <w:name w:val="Normal (Web)"/>
    <w:basedOn w:val="Normal"/>
    <w:uiPriority w:val="99"/>
    <w:semiHidden/>
    <w:unhideWhenUsed/>
    <w:rsid w:val="003759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59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7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D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74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C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C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ansaffairsevents.webex.com/mw3300/mywebex/default.do?nomenu=true&amp;siteurl=veteransaffairsevents&amp;service=6&amp;rnd=0.7998357325082507&amp;main_url=https%3A%2F%2Fveteransaffairsevents.webex.com%2Fec3300%2Feventcenter%2Fevent%2FeventAction.do%3FtheAction%3Ddetail%26%26%26EMK%3D4832534b00000003ed8d23746cd97600200becf34fff6a35d196c6338740fd7be18d1a075f45b176%26siteurl%3Dveteransaffairsevents%26confViewID%3D191140650286079842%26encryptTicket%3DSDJTSwAAAAMOrvfStvpgp4O0QSJyyWk9jBcSWpYyqiOIUTO_lG9KWw2%26" TargetMode="External"/><Relationship Id="rId5" Type="http://schemas.openxmlformats.org/officeDocument/2006/relationships/hyperlink" Target="http://www.research.va.gov/researchweek/2021/virtualaward-registration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Researchers Take Center Stage at National Virtual Event</vt:lpstr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Researchers Take Center Stage at National Virtual Event</dc:title>
  <dc:subject>VA Researchers Take Center Stage at National Virtual Event</dc:subject>
  <dc:creator>Paula Pedene</dc:creator>
  <cp:keywords>VA Researchers Take Center Stage at National Virtual Event</cp:keywords>
  <dc:description/>
  <cp:lastModifiedBy>Rivera, Portia T</cp:lastModifiedBy>
  <cp:revision>11</cp:revision>
  <dcterms:created xsi:type="dcterms:W3CDTF">2021-04-27T19:45:00Z</dcterms:created>
  <dcterms:modified xsi:type="dcterms:W3CDTF">2021-04-28T17:55:00Z</dcterms:modified>
</cp:coreProperties>
</file>